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17506" w14:textId="134DB420" w:rsidR="00410036" w:rsidRPr="00190CA8" w:rsidRDefault="001F0E82" w:rsidP="00410036">
      <w:pPr>
        <w:spacing w:after="0" w:line="240" w:lineRule="auto"/>
        <w:jc w:val="right"/>
        <w:rPr>
          <w:rStyle w:val="Hyperlink"/>
          <w:rFonts w:ascii="Times New Roman" w:hAnsi="Times New Roman" w:cs="Times New Roman"/>
          <w:sz w:val="18"/>
        </w:rPr>
      </w:pPr>
      <w:r w:rsidRPr="00190CA8">
        <w:rPr>
          <w:rFonts w:ascii="Times New Roman" w:hAnsi="Times New Roman" w:cs="Times New Roman"/>
          <w:noProof/>
          <w:sz w:val="20"/>
          <w:szCs w:val="24"/>
        </w:rPr>
        <w:drawing>
          <wp:anchor distT="0" distB="0" distL="114300" distR="114300" simplePos="0" relativeHeight="251674624" behindDoc="1" locked="0" layoutInCell="1" allowOverlap="1" wp14:anchorId="06282B68" wp14:editId="34EB04DD">
            <wp:simplePos x="0" y="0"/>
            <wp:positionH relativeFrom="column">
              <wp:posOffset>-228600</wp:posOffset>
            </wp:positionH>
            <wp:positionV relativeFrom="paragraph">
              <wp:posOffset>-1659890</wp:posOffset>
            </wp:positionV>
            <wp:extent cx="1143000" cy="1530350"/>
            <wp:effectExtent l="0" t="0" r="0" b="0"/>
            <wp:wrapThrough wrapText="bothSides">
              <wp:wrapPolygon edited="0">
                <wp:start x="0" y="0"/>
                <wp:lineTo x="0" y="21152"/>
                <wp:lineTo x="21120" y="21152"/>
                <wp:lineTo x="211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Cobb 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530350"/>
                    </a:xfrm>
                    <a:prstGeom prst="rect">
                      <a:avLst/>
                    </a:prstGeom>
                  </pic:spPr>
                </pic:pic>
              </a:graphicData>
            </a:graphic>
            <wp14:sizeRelH relativeFrom="page">
              <wp14:pctWidth>0</wp14:pctWidth>
            </wp14:sizeRelH>
            <wp14:sizeRelV relativeFrom="page">
              <wp14:pctHeight>0</wp14:pctHeight>
            </wp14:sizeRelV>
          </wp:anchor>
        </w:drawing>
      </w:r>
    </w:p>
    <w:p w14:paraId="14002399" w14:textId="6CD55B26" w:rsidR="004E1BED" w:rsidRPr="00190CA8" w:rsidRDefault="00F612D2" w:rsidP="00560BA2">
      <w:pPr>
        <w:spacing w:after="0" w:line="240" w:lineRule="auto"/>
        <w:jc w:val="center"/>
        <w:rPr>
          <w:rFonts w:ascii="Times New Roman" w:hAnsi="Times New Roman" w:cs="Times New Roman"/>
          <w:color w:val="0000FF" w:themeColor="hyperlink"/>
          <w:sz w:val="16"/>
          <w:u w:val="single"/>
        </w:rPr>
      </w:pPr>
      <w:r w:rsidRPr="00190CA8">
        <w:rPr>
          <w:rFonts w:ascii="Times New Roman" w:hAnsi="Times New Roman" w:cs="Times New Roman"/>
          <w:b/>
          <w:sz w:val="24"/>
          <w:szCs w:val="36"/>
        </w:rPr>
        <w:t>Welcome to Foundations of Algebra!</w:t>
      </w:r>
    </w:p>
    <w:p w14:paraId="4E1D92EC" w14:textId="77777777" w:rsidR="00594E39" w:rsidRPr="00190CA8" w:rsidRDefault="00594E39" w:rsidP="00594E39">
      <w:pPr>
        <w:spacing w:after="0" w:line="240" w:lineRule="auto"/>
        <w:ind w:left="-360"/>
        <w:rPr>
          <w:rFonts w:ascii="Times New Roman" w:hAnsi="Times New Roman" w:cs="Times New Roman"/>
          <w:b/>
          <w:szCs w:val="28"/>
        </w:rPr>
      </w:pPr>
    </w:p>
    <w:p w14:paraId="2AF478B6" w14:textId="17CA7CAC" w:rsidR="00594E39" w:rsidRPr="00190CA8" w:rsidRDefault="006E709B" w:rsidP="00594E39">
      <w:pPr>
        <w:spacing w:after="0" w:line="240" w:lineRule="auto"/>
        <w:ind w:left="-360"/>
        <w:rPr>
          <w:rFonts w:ascii="Times New Roman" w:hAnsi="Times New Roman" w:cs="Times New Roman"/>
          <w:color w:val="0000FF" w:themeColor="hyperlink"/>
          <w:szCs w:val="28"/>
          <w:u w:val="single"/>
        </w:rPr>
      </w:pPr>
      <w:r w:rsidRPr="00190CA8">
        <w:rPr>
          <w:rFonts w:ascii="Times New Roman" w:hAnsi="Times New Roman" w:cs="Times New Roman"/>
          <w:b/>
          <w:szCs w:val="28"/>
        </w:rPr>
        <w:t xml:space="preserve">Course </w:t>
      </w:r>
      <w:r w:rsidR="00B63334" w:rsidRPr="00190CA8">
        <w:rPr>
          <w:rFonts w:ascii="Times New Roman" w:hAnsi="Times New Roman" w:cs="Times New Roman"/>
          <w:b/>
          <w:szCs w:val="28"/>
        </w:rPr>
        <w:t>Description</w:t>
      </w:r>
    </w:p>
    <w:p w14:paraId="2B954024" w14:textId="6A369728" w:rsidR="00594E39" w:rsidRPr="00190CA8" w:rsidRDefault="00FD00DE" w:rsidP="00BE2334">
      <w:pPr>
        <w:spacing w:after="0" w:line="240" w:lineRule="auto"/>
        <w:ind w:left="-360"/>
        <w:jc w:val="both"/>
        <w:rPr>
          <w:rFonts w:ascii="Times New Roman" w:hAnsi="Times New Roman" w:cs="Times New Roman"/>
          <w:color w:val="0000FF" w:themeColor="hyperlink"/>
          <w:szCs w:val="28"/>
          <w:u w:val="single"/>
        </w:rPr>
      </w:pPr>
      <w:r w:rsidRPr="00190CA8">
        <w:rPr>
          <w:rFonts w:ascii="Times New Roman" w:hAnsi="Times New Roman" w:cs="Times New Roman"/>
          <w:sz w:val="20"/>
          <w:szCs w:val="24"/>
        </w:rPr>
        <w:t xml:space="preserve">Foundations of Algebra </w:t>
      </w:r>
      <w:r w:rsidR="00D22E5D" w:rsidRPr="00190CA8">
        <w:rPr>
          <w:rFonts w:ascii="Times New Roman" w:hAnsi="Times New Roman" w:cs="Times New Roman"/>
          <w:sz w:val="20"/>
          <w:szCs w:val="24"/>
        </w:rPr>
        <w:t xml:space="preserve">class is a year-long course that </w:t>
      </w:r>
      <w:r w:rsidR="00B63334" w:rsidRPr="00190CA8">
        <w:rPr>
          <w:rFonts w:ascii="Times New Roman" w:hAnsi="Times New Roman" w:cs="Times New Roman"/>
          <w:sz w:val="20"/>
          <w:szCs w:val="24"/>
        </w:rPr>
        <w:t xml:space="preserve">will give you the opportunity to build a stronger foundation for future success in math and other high school courses. Foundations of Algebra will provide many opportunities to revisit and expand </w:t>
      </w:r>
      <w:r w:rsidR="00D22E5D" w:rsidRPr="00190CA8">
        <w:rPr>
          <w:rFonts w:ascii="Times New Roman" w:hAnsi="Times New Roman" w:cs="Times New Roman"/>
          <w:sz w:val="20"/>
          <w:szCs w:val="24"/>
        </w:rPr>
        <w:t>your</w:t>
      </w:r>
      <w:r w:rsidR="00B63334" w:rsidRPr="00190CA8">
        <w:rPr>
          <w:rFonts w:ascii="Times New Roman" w:hAnsi="Times New Roman" w:cs="Times New Roman"/>
          <w:sz w:val="20"/>
          <w:szCs w:val="24"/>
        </w:rPr>
        <w:t xml:space="preserve"> understanding of foundational algebra concepts, will employ diagnostic means to offer focused interventions, and will incorporate varied instructional strategies to prepare you for required high school courses. This course will emphasize both algebra and numeracy in a variety of contexts including number sense, proportional reasoning, quantitative reasoning with functions, and solving equations and inequalities.</w:t>
      </w:r>
      <w:r w:rsidR="00D22E5D" w:rsidRPr="00190CA8">
        <w:rPr>
          <w:rFonts w:ascii="Times New Roman" w:hAnsi="Times New Roman" w:cs="Times New Roman"/>
          <w:sz w:val="20"/>
          <w:szCs w:val="24"/>
        </w:rPr>
        <w:t xml:space="preserve"> </w:t>
      </w:r>
      <w:r w:rsidR="00B63334" w:rsidRPr="00190CA8">
        <w:rPr>
          <w:rFonts w:ascii="Times New Roman" w:hAnsi="Times New Roman" w:cs="Times New Roman"/>
          <w:sz w:val="20"/>
          <w:szCs w:val="24"/>
        </w:rPr>
        <w:t xml:space="preserve"> </w:t>
      </w:r>
    </w:p>
    <w:p w14:paraId="509F1789" w14:textId="64374317" w:rsidR="006133F1" w:rsidRPr="00190CA8" w:rsidRDefault="006133F1" w:rsidP="009E4224">
      <w:pPr>
        <w:autoSpaceDE w:val="0"/>
        <w:autoSpaceDN w:val="0"/>
        <w:adjustRightInd w:val="0"/>
        <w:spacing w:after="0" w:line="240" w:lineRule="auto"/>
        <w:rPr>
          <w:rFonts w:ascii="Times New Roman" w:hAnsi="Times New Roman" w:cs="Times New Roman"/>
          <w:sz w:val="20"/>
          <w:szCs w:val="24"/>
        </w:rPr>
      </w:pPr>
    </w:p>
    <w:p w14:paraId="0256D5A4" w14:textId="2A9C24A0" w:rsidR="000C0110" w:rsidRPr="00190CA8" w:rsidRDefault="00410036" w:rsidP="000C0110">
      <w:pPr>
        <w:autoSpaceDE w:val="0"/>
        <w:autoSpaceDN w:val="0"/>
        <w:adjustRightInd w:val="0"/>
        <w:spacing w:after="0" w:line="240" w:lineRule="auto"/>
        <w:rPr>
          <w:rFonts w:ascii="Times New Roman" w:hAnsi="Times New Roman" w:cs="Times New Roman"/>
          <w:sz w:val="20"/>
          <w:szCs w:val="24"/>
        </w:rPr>
      </w:pPr>
      <w:r w:rsidRPr="00190CA8">
        <w:rPr>
          <w:rFonts w:ascii="Times New Roman" w:hAnsi="Times New Roman" w:cs="Times New Roman"/>
          <w:noProof/>
          <w:sz w:val="18"/>
        </w:rPr>
        <mc:AlternateContent>
          <mc:Choice Requires="wps">
            <w:drawing>
              <wp:anchor distT="0" distB="0" distL="114300" distR="114300" simplePos="0" relativeHeight="251659264" behindDoc="0" locked="0" layoutInCell="1" allowOverlap="1" wp14:anchorId="62D7B2A0" wp14:editId="1DE99661">
                <wp:simplePos x="0" y="0"/>
                <wp:positionH relativeFrom="column">
                  <wp:posOffset>0</wp:posOffset>
                </wp:positionH>
                <wp:positionV relativeFrom="paragraph">
                  <wp:posOffset>1270</wp:posOffset>
                </wp:positionV>
                <wp:extent cx="2971800" cy="2552065"/>
                <wp:effectExtent l="0" t="0" r="254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2065"/>
                        </a:xfrm>
                        <a:prstGeom prst="rect">
                          <a:avLst/>
                        </a:prstGeom>
                        <a:solidFill>
                          <a:srgbClr val="FFFFFF"/>
                        </a:solidFill>
                        <a:ln w="9525">
                          <a:solidFill>
                            <a:srgbClr val="000000"/>
                          </a:solidFill>
                          <a:miter lim="800000"/>
                          <a:headEnd/>
                          <a:tailEnd/>
                        </a:ln>
                      </wps:spPr>
                      <wps:txbx>
                        <w:txbxContent>
                          <w:p w14:paraId="05209AF5" w14:textId="77777777" w:rsidR="00BE2334" w:rsidRPr="00410036" w:rsidRDefault="00BE2334" w:rsidP="00C0263A">
                            <w:pPr>
                              <w:jc w:val="center"/>
                              <w:rPr>
                                <w:rFonts w:ascii="Times New Roman" w:hAnsi="Times New Roman" w:cs="Times New Roman"/>
                                <w:sz w:val="20"/>
                                <w:szCs w:val="20"/>
                                <w:u w:val="single"/>
                              </w:rPr>
                            </w:pPr>
                            <w:r w:rsidRPr="00410036">
                              <w:rPr>
                                <w:rFonts w:ascii="Times New Roman" w:hAnsi="Times New Roman" w:cs="Times New Roman"/>
                                <w:sz w:val="20"/>
                                <w:szCs w:val="20"/>
                                <w:u w:val="single"/>
                              </w:rPr>
                              <w:t>Standards for Mathematical Practice:</w:t>
                            </w:r>
                          </w:p>
                          <w:p w14:paraId="4EE56027" w14:textId="77777777" w:rsidR="00BE2334" w:rsidRPr="00410036" w:rsidRDefault="00BE2334" w:rsidP="00410036">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Make sense of problems and persevere in solving them.</w:t>
                            </w:r>
                          </w:p>
                          <w:p w14:paraId="50A68605" w14:textId="77777777" w:rsidR="00BE2334" w:rsidRPr="00410036"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Reason abstractly and quantitatively.</w:t>
                            </w:r>
                          </w:p>
                          <w:p w14:paraId="1F703D18" w14:textId="77777777" w:rsidR="00BE2334" w:rsidRPr="00410036"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Construct viable arguments and critique the reasoning of others.</w:t>
                            </w:r>
                          </w:p>
                          <w:p w14:paraId="2FE47BF0" w14:textId="77777777" w:rsidR="00BE2334" w:rsidRPr="00410036"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Model with Mathematics.</w:t>
                            </w:r>
                          </w:p>
                          <w:p w14:paraId="6B738532" w14:textId="77777777" w:rsidR="00BE2334" w:rsidRPr="00410036"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Use appropriate tools strategically.</w:t>
                            </w:r>
                          </w:p>
                          <w:p w14:paraId="49C9B54B" w14:textId="77777777" w:rsidR="00BE2334" w:rsidRPr="00410036"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Attend to precision.</w:t>
                            </w:r>
                          </w:p>
                          <w:p w14:paraId="5A3CC7E6" w14:textId="77777777" w:rsidR="00BE2334" w:rsidRPr="00410036"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Look for and make use of structure.</w:t>
                            </w:r>
                          </w:p>
                          <w:p w14:paraId="68CDB199" w14:textId="77777777" w:rsidR="00BE2334"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Look for and express regularity in repeated reasoning.</w:t>
                            </w:r>
                          </w:p>
                          <w:p w14:paraId="1597E6EA" w14:textId="77777777" w:rsidR="00BE2334" w:rsidRDefault="00BE2334" w:rsidP="00410036">
                            <w:pPr>
                              <w:pStyle w:val="ListParagraph"/>
                              <w:ind w:left="360"/>
                              <w:rPr>
                                <w:rFonts w:ascii="Times New Roman" w:hAnsi="Times New Roman" w:cs="Times New Roman"/>
                                <w:sz w:val="20"/>
                                <w:szCs w:val="20"/>
                              </w:rPr>
                            </w:pPr>
                          </w:p>
                          <w:p w14:paraId="7F826F2D" w14:textId="77777777" w:rsidR="00BE2334" w:rsidRPr="00410036" w:rsidRDefault="00BE2334" w:rsidP="00410036">
                            <w:pPr>
                              <w:pStyle w:val="ListParagraph"/>
                              <w:ind w:left="36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7B2A0" id="_x0000_t202" coordsize="21600,21600" o:spt="202" path="m,l,21600r21600,l21600,xe">
                <v:stroke joinstyle="miter"/>
                <v:path gradientshapeok="t" o:connecttype="rect"/>
              </v:shapetype>
              <v:shape id="Text Box 2" o:spid="_x0000_s1026" type="#_x0000_t202" style="position:absolute;margin-left:0;margin-top:.1pt;width:234pt;height:2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">
                <v:textbox>
                  <w:txbxContent>
                    <w:p w14:paraId="05209AF5" w14:textId="77777777" w:rsidR="00BE2334" w:rsidRPr="00410036" w:rsidRDefault="00BE2334" w:rsidP="00C0263A">
                      <w:pPr>
                        <w:jc w:val="center"/>
                        <w:rPr>
                          <w:rFonts w:ascii="Times New Roman" w:hAnsi="Times New Roman" w:cs="Times New Roman"/>
                          <w:sz w:val="20"/>
                          <w:szCs w:val="20"/>
                          <w:u w:val="single"/>
                        </w:rPr>
                      </w:pPr>
                      <w:r w:rsidRPr="00410036">
                        <w:rPr>
                          <w:rFonts w:ascii="Times New Roman" w:hAnsi="Times New Roman" w:cs="Times New Roman"/>
                          <w:sz w:val="20"/>
                          <w:szCs w:val="20"/>
                          <w:u w:val="single"/>
                        </w:rPr>
                        <w:t>Standards for Mathematical Practice:</w:t>
                      </w:r>
                    </w:p>
                    <w:p w14:paraId="4EE56027" w14:textId="77777777" w:rsidR="00BE2334" w:rsidRPr="00410036" w:rsidRDefault="00BE2334" w:rsidP="00410036">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Make sense of problems and persevere in solving them.</w:t>
                      </w:r>
                    </w:p>
                    <w:p w14:paraId="50A68605" w14:textId="77777777" w:rsidR="00BE2334" w:rsidRPr="00410036"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Reason abstractly and quantitatively.</w:t>
                      </w:r>
                    </w:p>
                    <w:p w14:paraId="1F703D18" w14:textId="77777777" w:rsidR="00BE2334" w:rsidRPr="00410036"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Construct viable arguments and critique the reasoning of others.</w:t>
                      </w:r>
                    </w:p>
                    <w:p w14:paraId="2FE47BF0" w14:textId="77777777" w:rsidR="00BE2334" w:rsidRPr="00410036"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Model with Mathematics.</w:t>
                      </w:r>
                    </w:p>
                    <w:p w14:paraId="6B738532" w14:textId="77777777" w:rsidR="00BE2334" w:rsidRPr="00410036"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Use appropriate tools strategically.</w:t>
                      </w:r>
                    </w:p>
                    <w:p w14:paraId="49C9B54B" w14:textId="77777777" w:rsidR="00BE2334" w:rsidRPr="00410036"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Attend to precision.</w:t>
                      </w:r>
                    </w:p>
                    <w:p w14:paraId="5A3CC7E6" w14:textId="77777777" w:rsidR="00BE2334" w:rsidRPr="00410036"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Look for and make use of structure.</w:t>
                      </w:r>
                    </w:p>
                    <w:p w14:paraId="68CDB199" w14:textId="77777777" w:rsidR="00BE2334" w:rsidRDefault="00BE2334" w:rsidP="00C0263A">
                      <w:pPr>
                        <w:pStyle w:val="ListParagraph"/>
                        <w:numPr>
                          <w:ilvl w:val="0"/>
                          <w:numId w:val="8"/>
                        </w:numPr>
                        <w:rPr>
                          <w:rFonts w:ascii="Times New Roman" w:hAnsi="Times New Roman" w:cs="Times New Roman"/>
                          <w:sz w:val="20"/>
                          <w:szCs w:val="20"/>
                        </w:rPr>
                      </w:pPr>
                      <w:r w:rsidRPr="00410036">
                        <w:rPr>
                          <w:rFonts w:ascii="Times New Roman" w:hAnsi="Times New Roman" w:cs="Times New Roman"/>
                          <w:sz w:val="20"/>
                          <w:szCs w:val="20"/>
                        </w:rPr>
                        <w:t>Look for and express regularity in repeated reasoning.</w:t>
                      </w:r>
                    </w:p>
                    <w:p w14:paraId="1597E6EA" w14:textId="77777777" w:rsidR="00BE2334" w:rsidRDefault="00BE2334" w:rsidP="00410036">
                      <w:pPr>
                        <w:pStyle w:val="ListParagraph"/>
                        <w:ind w:left="360"/>
                        <w:rPr>
                          <w:rFonts w:ascii="Times New Roman" w:hAnsi="Times New Roman" w:cs="Times New Roman"/>
                          <w:sz w:val="20"/>
                          <w:szCs w:val="20"/>
                        </w:rPr>
                      </w:pPr>
                    </w:p>
                    <w:p w14:paraId="7F826F2D" w14:textId="77777777" w:rsidR="00BE2334" w:rsidRPr="00410036" w:rsidRDefault="00BE2334" w:rsidP="00410036">
                      <w:pPr>
                        <w:pStyle w:val="ListParagraph"/>
                        <w:ind w:left="360"/>
                        <w:rPr>
                          <w:rFonts w:ascii="Times New Roman" w:hAnsi="Times New Roman" w:cs="Times New Roman"/>
                          <w:sz w:val="20"/>
                          <w:szCs w:val="20"/>
                        </w:rPr>
                      </w:pPr>
                    </w:p>
                  </w:txbxContent>
                </v:textbox>
              </v:shape>
            </w:pict>
          </mc:Fallback>
        </mc:AlternateContent>
      </w:r>
      <w:r w:rsidRPr="00190CA8">
        <w:rPr>
          <w:rFonts w:ascii="Times New Roman" w:hAnsi="Times New Roman" w:cs="Times New Roman"/>
          <w:noProof/>
          <w:sz w:val="18"/>
        </w:rPr>
        <mc:AlternateContent>
          <mc:Choice Requires="wps">
            <w:drawing>
              <wp:anchor distT="0" distB="0" distL="114300" distR="114300" simplePos="0" relativeHeight="251661312" behindDoc="0" locked="0" layoutInCell="1" allowOverlap="1" wp14:anchorId="08DD3D65" wp14:editId="50793FA1">
                <wp:simplePos x="0" y="0"/>
                <wp:positionH relativeFrom="column">
                  <wp:posOffset>3314700</wp:posOffset>
                </wp:positionH>
                <wp:positionV relativeFrom="paragraph">
                  <wp:posOffset>16510</wp:posOffset>
                </wp:positionV>
                <wp:extent cx="3200400" cy="2537460"/>
                <wp:effectExtent l="0" t="0" r="25400" b="279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2537460"/>
                        </a:xfrm>
                        <a:prstGeom prst="rect">
                          <a:avLst/>
                        </a:prstGeom>
                        <a:noFill/>
                        <a:ln w="6350">
                          <a:solidFill>
                            <a:prstClr val="black"/>
                          </a:solidFill>
                        </a:ln>
                        <a:effectLst/>
                      </wps:spPr>
                      <wps:txbx>
                        <w:txbxContent>
                          <w:p w14:paraId="505D07AB" w14:textId="77777777" w:rsidR="00BE2334" w:rsidRPr="00410036" w:rsidRDefault="00BE2334" w:rsidP="0019585D">
                            <w:pPr>
                              <w:autoSpaceDE w:val="0"/>
                              <w:autoSpaceDN w:val="0"/>
                              <w:adjustRightInd w:val="0"/>
                              <w:spacing w:after="0" w:line="240" w:lineRule="auto"/>
                              <w:jc w:val="center"/>
                              <w:rPr>
                                <w:rFonts w:ascii="Times New Roman" w:hAnsi="Times New Roman" w:cs="Times New Roman"/>
                                <w:bCs/>
                                <w:sz w:val="20"/>
                                <w:szCs w:val="20"/>
                                <w:u w:val="single"/>
                              </w:rPr>
                            </w:pPr>
                            <w:r w:rsidRPr="00410036">
                              <w:rPr>
                                <w:rFonts w:ascii="Times New Roman" w:hAnsi="Times New Roman" w:cs="Times New Roman"/>
                                <w:bCs/>
                                <w:sz w:val="20"/>
                                <w:szCs w:val="20"/>
                                <w:u w:val="single"/>
                              </w:rPr>
                              <w:t>Content Area Standards:</w:t>
                            </w:r>
                          </w:p>
                          <w:p w14:paraId="1BFC1A04" w14:textId="77777777" w:rsidR="00BE2334" w:rsidRPr="00410036" w:rsidRDefault="00BE2334" w:rsidP="000E213F">
                            <w:pPr>
                              <w:autoSpaceDE w:val="0"/>
                              <w:autoSpaceDN w:val="0"/>
                              <w:adjustRightInd w:val="0"/>
                              <w:spacing w:after="0" w:line="240" w:lineRule="auto"/>
                              <w:rPr>
                                <w:rFonts w:ascii="Times New Roman" w:hAnsi="Times New Roman" w:cs="Times New Roman"/>
                                <w:bCs/>
                                <w:sz w:val="20"/>
                                <w:szCs w:val="20"/>
                              </w:rPr>
                            </w:pPr>
                          </w:p>
                          <w:p w14:paraId="6B324B4C" w14:textId="0AF39176" w:rsidR="00BE2334" w:rsidRPr="00410036" w:rsidRDefault="00BE2334" w:rsidP="000E213F">
                            <w:p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The standards addressed in this course fall under the following subject are strands:</w:t>
                            </w:r>
                          </w:p>
                          <w:p w14:paraId="037F8D63" w14:textId="77777777" w:rsidR="00BE2334" w:rsidRPr="00410036" w:rsidRDefault="00BE2334" w:rsidP="005C6E0C">
                            <w:pPr>
                              <w:pStyle w:val="ListParagraph"/>
                              <w:numPr>
                                <w:ilvl w:val="0"/>
                                <w:numId w:val="10"/>
                              </w:num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Number Sense and Quantity</w:t>
                            </w:r>
                          </w:p>
                          <w:p w14:paraId="4F5FBC4C" w14:textId="77777777" w:rsidR="00BE2334" w:rsidRPr="00410036" w:rsidRDefault="00BE2334" w:rsidP="005C6E0C">
                            <w:pPr>
                              <w:pStyle w:val="ListParagraph"/>
                              <w:numPr>
                                <w:ilvl w:val="0"/>
                                <w:numId w:val="10"/>
                              </w:num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Arithmetic to Algebra</w:t>
                            </w:r>
                          </w:p>
                          <w:p w14:paraId="26C78554" w14:textId="77777777" w:rsidR="00BE2334" w:rsidRPr="00410036" w:rsidRDefault="00BE2334" w:rsidP="00410036">
                            <w:pPr>
                              <w:pStyle w:val="ListParagraph"/>
                              <w:numPr>
                                <w:ilvl w:val="0"/>
                                <w:numId w:val="10"/>
                              </w:num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Proportional Reasoning</w:t>
                            </w:r>
                          </w:p>
                          <w:p w14:paraId="4F52B990" w14:textId="77777777" w:rsidR="00BE2334" w:rsidRPr="00410036" w:rsidRDefault="00BE2334" w:rsidP="00410036">
                            <w:pPr>
                              <w:pStyle w:val="ListParagraph"/>
                              <w:numPr>
                                <w:ilvl w:val="0"/>
                                <w:numId w:val="10"/>
                              </w:num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Equations &amp; Inequalities</w:t>
                            </w:r>
                          </w:p>
                          <w:p w14:paraId="33A59F2E" w14:textId="77777777" w:rsidR="00BE2334" w:rsidRPr="00410036" w:rsidRDefault="00BE2334" w:rsidP="002840E1">
                            <w:pPr>
                              <w:pStyle w:val="ListParagraph"/>
                              <w:numPr>
                                <w:ilvl w:val="0"/>
                                <w:numId w:val="10"/>
                              </w:num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Quantitative Reasoning with Functions</w:t>
                            </w:r>
                          </w:p>
                          <w:p w14:paraId="1FDACA12" w14:textId="77777777" w:rsidR="00BE2334" w:rsidRPr="00410036" w:rsidRDefault="00BE2334" w:rsidP="002840E1">
                            <w:pPr>
                              <w:autoSpaceDE w:val="0"/>
                              <w:autoSpaceDN w:val="0"/>
                              <w:adjustRightInd w:val="0"/>
                              <w:spacing w:after="0" w:line="240" w:lineRule="auto"/>
                              <w:rPr>
                                <w:rFonts w:ascii="Times New Roman" w:hAnsi="Times New Roman" w:cs="Times New Roman"/>
                                <w:bCs/>
                                <w:sz w:val="20"/>
                                <w:szCs w:val="20"/>
                              </w:rPr>
                            </w:pPr>
                          </w:p>
                          <w:p w14:paraId="2786DEDF" w14:textId="77777777" w:rsidR="00BE2334" w:rsidRPr="00410036" w:rsidRDefault="00BE2334" w:rsidP="00C0263A">
                            <w:p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 xml:space="preserve">A more detailed description of the standards addressed in each unit can be found at </w:t>
                            </w:r>
                            <w:hyperlink r:id="rId13" w:history="1">
                              <w:r w:rsidRPr="00410036">
                                <w:rPr>
                                  <w:rStyle w:val="Hyperlink"/>
                                  <w:rFonts w:ascii="Times New Roman" w:hAnsi="Times New Roman" w:cs="Times New Roman"/>
                                  <w:bCs/>
                                  <w:sz w:val="20"/>
                                  <w:szCs w:val="20"/>
                                </w:rPr>
                                <w:t>www.georgiastndards.org</w:t>
                              </w:r>
                            </w:hyperlink>
                          </w:p>
                          <w:p w14:paraId="7C20CBAD" w14:textId="77777777" w:rsidR="00BE2334" w:rsidRPr="00410036" w:rsidRDefault="00BE2334" w:rsidP="00C0263A">
                            <w:pPr>
                              <w:autoSpaceDE w:val="0"/>
                              <w:autoSpaceDN w:val="0"/>
                              <w:adjustRightInd w:val="0"/>
                              <w:spacing w:after="0" w:line="240" w:lineRule="auto"/>
                              <w:rPr>
                                <w:rFonts w:ascii="Times New Roman" w:hAnsi="Times New Roman" w:cs="Times New Roman"/>
                                <w:bCs/>
                                <w:sz w:val="20"/>
                                <w:szCs w:val="20"/>
                              </w:rPr>
                            </w:pPr>
                          </w:p>
                          <w:p w14:paraId="1132B4AB" w14:textId="77777777" w:rsidR="00BE2334" w:rsidRDefault="00BE2334" w:rsidP="00C0263A">
                            <w:pPr>
                              <w:autoSpaceDE w:val="0"/>
                              <w:autoSpaceDN w:val="0"/>
                              <w:adjustRightInd w:val="0"/>
                              <w:spacing w:after="0" w:line="240" w:lineRule="auto"/>
                              <w:rPr>
                                <w:rFonts w:ascii="Times New Roman" w:hAnsi="Times New Roman" w:cs="Times New Roman"/>
                                <w:bCs/>
                                <w:sz w:val="18"/>
                                <w:szCs w:val="18"/>
                              </w:rPr>
                            </w:pPr>
                          </w:p>
                          <w:p w14:paraId="6149D1AC" w14:textId="77777777" w:rsidR="00BE2334" w:rsidRPr="00C0263A" w:rsidRDefault="00BE2334" w:rsidP="00C0263A">
                            <w:pPr>
                              <w:autoSpaceDE w:val="0"/>
                              <w:autoSpaceDN w:val="0"/>
                              <w:adjustRightInd w:val="0"/>
                              <w:spacing w:after="0" w:line="240" w:lineRule="auto"/>
                              <w:rPr>
                                <w:rFonts w:ascii="Times New Roman" w:hAnsi="Times New Roman" w:cs="Times New Roman"/>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D3D65" id="Text Box 1" o:spid="_x0000_s1027" type="#_x0000_t202" style="position:absolute;margin-left:261pt;margin-top:1.3pt;width:252pt;height:1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" filled="f" strokeweight=".5pt">
                <v:path arrowok="t"/>
                <v:textbox>
                  <w:txbxContent>
                    <w:p w14:paraId="505D07AB" w14:textId="77777777" w:rsidR="00BE2334" w:rsidRPr="00410036" w:rsidRDefault="00BE2334" w:rsidP="0019585D">
                      <w:pPr>
                        <w:autoSpaceDE w:val="0"/>
                        <w:autoSpaceDN w:val="0"/>
                        <w:adjustRightInd w:val="0"/>
                        <w:spacing w:after="0" w:line="240" w:lineRule="auto"/>
                        <w:jc w:val="center"/>
                        <w:rPr>
                          <w:rFonts w:ascii="Times New Roman" w:hAnsi="Times New Roman" w:cs="Times New Roman"/>
                          <w:bCs/>
                          <w:sz w:val="20"/>
                          <w:szCs w:val="20"/>
                          <w:u w:val="single"/>
                        </w:rPr>
                      </w:pPr>
                      <w:r w:rsidRPr="00410036">
                        <w:rPr>
                          <w:rFonts w:ascii="Times New Roman" w:hAnsi="Times New Roman" w:cs="Times New Roman"/>
                          <w:bCs/>
                          <w:sz w:val="20"/>
                          <w:szCs w:val="20"/>
                          <w:u w:val="single"/>
                        </w:rPr>
                        <w:t>Content Area Standards:</w:t>
                      </w:r>
                    </w:p>
                    <w:p w14:paraId="1BFC1A04" w14:textId="77777777" w:rsidR="00BE2334" w:rsidRPr="00410036" w:rsidRDefault="00BE2334" w:rsidP="000E213F">
                      <w:pPr>
                        <w:autoSpaceDE w:val="0"/>
                        <w:autoSpaceDN w:val="0"/>
                        <w:adjustRightInd w:val="0"/>
                        <w:spacing w:after="0" w:line="240" w:lineRule="auto"/>
                        <w:rPr>
                          <w:rFonts w:ascii="Times New Roman" w:hAnsi="Times New Roman" w:cs="Times New Roman"/>
                          <w:bCs/>
                          <w:sz w:val="20"/>
                          <w:szCs w:val="20"/>
                        </w:rPr>
                      </w:pPr>
                    </w:p>
                    <w:p w14:paraId="6B324B4C" w14:textId="0AF39176" w:rsidR="00BE2334" w:rsidRPr="00410036" w:rsidRDefault="00BE2334" w:rsidP="000E213F">
                      <w:p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The standards addressed in this course fall under the following subject are strands:</w:t>
                      </w:r>
                    </w:p>
                    <w:p w14:paraId="037F8D63" w14:textId="77777777" w:rsidR="00BE2334" w:rsidRPr="00410036" w:rsidRDefault="00BE2334" w:rsidP="005C6E0C">
                      <w:pPr>
                        <w:pStyle w:val="ListParagraph"/>
                        <w:numPr>
                          <w:ilvl w:val="0"/>
                          <w:numId w:val="10"/>
                        </w:num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Number Sense and Quantity</w:t>
                      </w:r>
                    </w:p>
                    <w:p w14:paraId="4F5FBC4C" w14:textId="77777777" w:rsidR="00BE2334" w:rsidRPr="00410036" w:rsidRDefault="00BE2334" w:rsidP="005C6E0C">
                      <w:pPr>
                        <w:pStyle w:val="ListParagraph"/>
                        <w:numPr>
                          <w:ilvl w:val="0"/>
                          <w:numId w:val="10"/>
                        </w:num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Arithmetic to Algebra</w:t>
                      </w:r>
                    </w:p>
                    <w:p w14:paraId="26C78554" w14:textId="77777777" w:rsidR="00BE2334" w:rsidRPr="00410036" w:rsidRDefault="00BE2334" w:rsidP="00410036">
                      <w:pPr>
                        <w:pStyle w:val="ListParagraph"/>
                        <w:numPr>
                          <w:ilvl w:val="0"/>
                          <w:numId w:val="10"/>
                        </w:num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Proportional Reasoning</w:t>
                      </w:r>
                    </w:p>
                    <w:p w14:paraId="4F52B990" w14:textId="77777777" w:rsidR="00BE2334" w:rsidRPr="00410036" w:rsidRDefault="00BE2334" w:rsidP="00410036">
                      <w:pPr>
                        <w:pStyle w:val="ListParagraph"/>
                        <w:numPr>
                          <w:ilvl w:val="0"/>
                          <w:numId w:val="10"/>
                        </w:num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Equations &amp; Inequalities</w:t>
                      </w:r>
                    </w:p>
                    <w:p w14:paraId="33A59F2E" w14:textId="77777777" w:rsidR="00BE2334" w:rsidRPr="00410036" w:rsidRDefault="00BE2334" w:rsidP="002840E1">
                      <w:pPr>
                        <w:pStyle w:val="ListParagraph"/>
                        <w:numPr>
                          <w:ilvl w:val="0"/>
                          <w:numId w:val="10"/>
                        </w:num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Quantitative Reasoning with Functions</w:t>
                      </w:r>
                    </w:p>
                    <w:p w14:paraId="1FDACA12" w14:textId="77777777" w:rsidR="00BE2334" w:rsidRPr="00410036" w:rsidRDefault="00BE2334" w:rsidP="002840E1">
                      <w:pPr>
                        <w:autoSpaceDE w:val="0"/>
                        <w:autoSpaceDN w:val="0"/>
                        <w:adjustRightInd w:val="0"/>
                        <w:spacing w:after="0" w:line="240" w:lineRule="auto"/>
                        <w:rPr>
                          <w:rFonts w:ascii="Times New Roman" w:hAnsi="Times New Roman" w:cs="Times New Roman"/>
                          <w:bCs/>
                          <w:sz w:val="20"/>
                          <w:szCs w:val="20"/>
                        </w:rPr>
                      </w:pPr>
                    </w:p>
                    <w:p w14:paraId="2786DEDF" w14:textId="77777777" w:rsidR="00BE2334" w:rsidRPr="00410036" w:rsidRDefault="00BE2334" w:rsidP="00C0263A">
                      <w:pPr>
                        <w:autoSpaceDE w:val="0"/>
                        <w:autoSpaceDN w:val="0"/>
                        <w:adjustRightInd w:val="0"/>
                        <w:spacing w:after="0" w:line="240" w:lineRule="auto"/>
                        <w:rPr>
                          <w:rFonts w:ascii="Times New Roman" w:hAnsi="Times New Roman" w:cs="Times New Roman"/>
                          <w:bCs/>
                          <w:sz w:val="20"/>
                          <w:szCs w:val="20"/>
                        </w:rPr>
                      </w:pPr>
                      <w:r w:rsidRPr="00410036">
                        <w:rPr>
                          <w:rFonts w:ascii="Times New Roman" w:hAnsi="Times New Roman" w:cs="Times New Roman"/>
                          <w:bCs/>
                          <w:sz w:val="20"/>
                          <w:szCs w:val="20"/>
                        </w:rPr>
                        <w:t xml:space="preserve">A more detailed description of the standards addressed in each unit can be found at </w:t>
                      </w:r>
                      <w:hyperlink r:id="rId14" w:history="1">
                        <w:r w:rsidRPr="00410036">
                          <w:rPr>
                            <w:rStyle w:val="Hyperlink"/>
                            <w:rFonts w:ascii="Times New Roman" w:hAnsi="Times New Roman" w:cs="Times New Roman"/>
                            <w:bCs/>
                            <w:sz w:val="20"/>
                            <w:szCs w:val="20"/>
                          </w:rPr>
                          <w:t>www.georgiastndards.org</w:t>
                        </w:r>
                      </w:hyperlink>
                    </w:p>
                    <w:p w14:paraId="7C20CBAD" w14:textId="77777777" w:rsidR="00BE2334" w:rsidRPr="00410036" w:rsidRDefault="00BE2334" w:rsidP="00C0263A">
                      <w:pPr>
                        <w:autoSpaceDE w:val="0"/>
                        <w:autoSpaceDN w:val="0"/>
                        <w:adjustRightInd w:val="0"/>
                        <w:spacing w:after="0" w:line="240" w:lineRule="auto"/>
                        <w:rPr>
                          <w:rFonts w:ascii="Times New Roman" w:hAnsi="Times New Roman" w:cs="Times New Roman"/>
                          <w:bCs/>
                          <w:sz w:val="20"/>
                          <w:szCs w:val="20"/>
                        </w:rPr>
                      </w:pPr>
                    </w:p>
                    <w:p w14:paraId="1132B4AB" w14:textId="77777777" w:rsidR="00BE2334" w:rsidRDefault="00BE2334" w:rsidP="00C0263A">
                      <w:pPr>
                        <w:autoSpaceDE w:val="0"/>
                        <w:autoSpaceDN w:val="0"/>
                        <w:adjustRightInd w:val="0"/>
                        <w:spacing w:after="0" w:line="240" w:lineRule="auto"/>
                        <w:rPr>
                          <w:rFonts w:ascii="Times New Roman" w:hAnsi="Times New Roman" w:cs="Times New Roman"/>
                          <w:bCs/>
                          <w:sz w:val="18"/>
                          <w:szCs w:val="18"/>
                        </w:rPr>
                      </w:pPr>
                    </w:p>
                    <w:p w14:paraId="6149D1AC" w14:textId="77777777" w:rsidR="00BE2334" w:rsidRPr="00C0263A" w:rsidRDefault="00BE2334" w:rsidP="00C0263A">
                      <w:pPr>
                        <w:autoSpaceDE w:val="0"/>
                        <w:autoSpaceDN w:val="0"/>
                        <w:adjustRightInd w:val="0"/>
                        <w:spacing w:after="0" w:line="240" w:lineRule="auto"/>
                        <w:rPr>
                          <w:rFonts w:ascii="Times New Roman" w:hAnsi="Times New Roman" w:cs="Times New Roman"/>
                          <w:bCs/>
                          <w:sz w:val="20"/>
                          <w:szCs w:val="20"/>
                        </w:rPr>
                      </w:pPr>
                    </w:p>
                  </w:txbxContent>
                </v:textbox>
              </v:shape>
            </w:pict>
          </mc:Fallback>
        </mc:AlternateContent>
      </w:r>
    </w:p>
    <w:p w14:paraId="584E9326" w14:textId="77777777" w:rsidR="000E213F" w:rsidRPr="00190CA8" w:rsidRDefault="000E213F" w:rsidP="00DC425E">
      <w:pPr>
        <w:autoSpaceDE w:val="0"/>
        <w:autoSpaceDN w:val="0"/>
        <w:adjustRightInd w:val="0"/>
        <w:spacing w:after="0" w:line="240" w:lineRule="auto"/>
        <w:rPr>
          <w:rFonts w:ascii="Times New Roman" w:hAnsi="Times New Roman" w:cs="Times New Roman"/>
          <w:b/>
          <w:bCs/>
          <w:sz w:val="20"/>
          <w:szCs w:val="24"/>
        </w:rPr>
        <w:sectPr w:rsidR="000E213F" w:rsidRPr="00190CA8" w:rsidSect="00190CA8">
          <w:headerReference w:type="default" r:id="rId15"/>
          <w:footerReference w:type="default" r:id="rId16"/>
          <w:pgSz w:w="12240" w:h="15840"/>
          <w:pgMar w:top="720" w:right="720" w:bottom="720" w:left="720" w:header="720" w:footer="720" w:gutter="0"/>
          <w:cols w:space="720"/>
          <w:docGrid w:linePitch="360"/>
        </w:sectPr>
      </w:pPr>
    </w:p>
    <w:p w14:paraId="596FF6D7" w14:textId="77777777" w:rsidR="000E213F" w:rsidRPr="00190CA8" w:rsidRDefault="000E213F" w:rsidP="00DC425E">
      <w:pPr>
        <w:autoSpaceDE w:val="0"/>
        <w:autoSpaceDN w:val="0"/>
        <w:adjustRightInd w:val="0"/>
        <w:spacing w:after="0" w:line="240" w:lineRule="auto"/>
        <w:rPr>
          <w:rFonts w:ascii="Times New Roman" w:hAnsi="Times New Roman" w:cs="Times New Roman"/>
          <w:b/>
          <w:bCs/>
          <w:sz w:val="16"/>
          <w:szCs w:val="20"/>
        </w:rPr>
      </w:pPr>
    </w:p>
    <w:p w14:paraId="375D8560" w14:textId="0F11F844" w:rsidR="000E213F" w:rsidRPr="00190CA8" w:rsidRDefault="000E213F" w:rsidP="000E213F">
      <w:pPr>
        <w:autoSpaceDE w:val="0"/>
        <w:autoSpaceDN w:val="0"/>
        <w:adjustRightInd w:val="0"/>
        <w:spacing w:after="0" w:line="240" w:lineRule="auto"/>
        <w:rPr>
          <w:rFonts w:ascii="Times New Roman" w:hAnsi="Times New Roman" w:cs="Times New Roman"/>
          <w:b/>
          <w:bCs/>
          <w:sz w:val="16"/>
          <w:szCs w:val="20"/>
        </w:rPr>
      </w:pPr>
    </w:p>
    <w:p w14:paraId="19D2839A" w14:textId="77777777" w:rsidR="00C9249B" w:rsidRPr="00190CA8" w:rsidRDefault="00C9249B" w:rsidP="000E213F">
      <w:pPr>
        <w:autoSpaceDE w:val="0"/>
        <w:autoSpaceDN w:val="0"/>
        <w:adjustRightInd w:val="0"/>
        <w:spacing w:after="0" w:line="240" w:lineRule="auto"/>
        <w:rPr>
          <w:rFonts w:ascii="Times New Roman" w:hAnsi="Times New Roman" w:cs="Times New Roman"/>
          <w:b/>
          <w:bCs/>
          <w:sz w:val="16"/>
          <w:szCs w:val="20"/>
        </w:rPr>
      </w:pPr>
    </w:p>
    <w:p w14:paraId="3C0F689D" w14:textId="77777777" w:rsidR="00C9249B" w:rsidRPr="00190CA8" w:rsidRDefault="00C9249B" w:rsidP="00C9249B">
      <w:pPr>
        <w:rPr>
          <w:rFonts w:ascii="Times New Roman" w:hAnsi="Times New Roman" w:cs="Times New Roman"/>
          <w:sz w:val="16"/>
          <w:szCs w:val="20"/>
        </w:rPr>
      </w:pPr>
    </w:p>
    <w:p w14:paraId="362D1552" w14:textId="77777777" w:rsidR="00C9249B" w:rsidRPr="00190CA8" w:rsidRDefault="00C9249B" w:rsidP="00C9249B">
      <w:pPr>
        <w:rPr>
          <w:rFonts w:ascii="Times New Roman" w:hAnsi="Times New Roman" w:cs="Times New Roman"/>
          <w:sz w:val="16"/>
          <w:szCs w:val="20"/>
        </w:rPr>
      </w:pPr>
    </w:p>
    <w:p w14:paraId="7A97ACCC" w14:textId="77777777" w:rsidR="00C9249B" w:rsidRPr="00190CA8" w:rsidRDefault="00C9249B" w:rsidP="00C9249B">
      <w:pPr>
        <w:rPr>
          <w:rFonts w:ascii="Times New Roman" w:hAnsi="Times New Roman" w:cs="Times New Roman"/>
          <w:sz w:val="16"/>
          <w:szCs w:val="20"/>
        </w:rPr>
      </w:pPr>
    </w:p>
    <w:p w14:paraId="27CD0F4A" w14:textId="77777777" w:rsidR="00B63334" w:rsidRPr="00190CA8" w:rsidRDefault="00B63334" w:rsidP="00C9249B">
      <w:pPr>
        <w:rPr>
          <w:rFonts w:ascii="Times New Roman" w:hAnsi="Times New Roman" w:cs="Times New Roman"/>
          <w:sz w:val="16"/>
          <w:szCs w:val="20"/>
        </w:rPr>
      </w:pPr>
    </w:p>
    <w:p w14:paraId="00D0430F" w14:textId="77777777" w:rsidR="00B63334" w:rsidRPr="00190CA8" w:rsidRDefault="00B63334" w:rsidP="00C9249B">
      <w:pPr>
        <w:rPr>
          <w:rFonts w:ascii="Times New Roman" w:hAnsi="Times New Roman" w:cs="Times New Roman"/>
          <w:sz w:val="16"/>
          <w:szCs w:val="20"/>
        </w:rPr>
      </w:pPr>
    </w:p>
    <w:p w14:paraId="50A93A44" w14:textId="77777777" w:rsidR="002840E1" w:rsidRPr="00190CA8" w:rsidRDefault="002840E1" w:rsidP="002975FA">
      <w:pPr>
        <w:pStyle w:val="NoSpacing"/>
        <w:jc w:val="center"/>
        <w:rPr>
          <w:rFonts w:ascii="Times New Roman" w:hAnsi="Times New Roman" w:cs="Times New Roman"/>
          <w:b/>
          <w:sz w:val="24"/>
        </w:rPr>
      </w:pPr>
    </w:p>
    <w:p w14:paraId="072D15CE" w14:textId="77777777" w:rsidR="008F4B01" w:rsidRPr="00190CA8" w:rsidRDefault="008F4B01" w:rsidP="008F4B01">
      <w:pPr>
        <w:pStyle w:val="NoSpacing"/>
        <w:jc w:val="center"/>
        <w:rPr>
          <w:rFonts w:ascii="Times New Roman" w:hAnsi="Times New Roman" w:cs="Times New Roman"/>
          <w:b/>
          <w:sz w:val="24"/>
        </w:rPr>
      </w:pPr>
    </w:p>
    <w:p w14:paraId="376C8625" w14:textId="0237FFF6" w:rsidR="00606AC7" w:rsidRPr="00190CA8" w:rsidRDefault="00E7652B" w:rsidP="00190CA8">
      <w:pPr>
        <w:autoSpaceDE w:val="0"/>
        <w:autoSpaceDN w:val="0"/>
        <w:adjustRightInd w:val="0"/>
        <w:spacing w:after="0" w:line="240" w:lineRule="auto"/>
        <w:rPr>
          <w:rFonts w:ascii="Times New Roman" w:hAnsi="Times New Roman" w:cs="Times New Roman"/>
          <w:bCs/>
          <w:sz w:val="20"/>
          <w:szCs w:val="24"/>
        </w:rPr>
      </w:pPr>
      <w:r w:rsidRPr="00190CA8">
        <w:rPr>
          <w:rFonts w:ascii="Times New Roman" w:hAnsi="Times New Roman" w:cs="Times New Roman"/>
          <w:sz w:val="20"/>
          <w:szCs w:val="24"/>
        </w:rPr>
        <w:tab/>
      </w:r>
      <w:r w:rsidRPr="00190CA8">
        <w:rPr>
          <w:rFonts w:ascii="Times New Roman" w:hAnsi="Times New Roman" w:cs="Times New Roman"/>
          <w:sz w:val="20"/>
          <w:szCs w:val="24"/>
        </w:rPr>
        <w:tab/>
      </w:r>
      <w:r w:rsidRPr="00190CA8">
        <w:rPr>
          <w:rFonts w:ascii="Times New Roman" w:hAnsi="Times New Roman" w:cs="Times New Roman"/>
          <w:sz w:val="20"/>
          <w:szCs w:val="24"/>
        </w:rPr>
        <w:tab/>
      </w:r>
      <w:r w:rsidRPr="00190CA8">
        <w:rPr>
          <w:rFonts w:ascii="Times New Roman" w:hAnsi="Times New Roman" w:cs="Times New Roman"/>
          <w:sz w:val="20"/>
          <w:szCs w:val="24"/>
        </w:rPr>
        <w:tab/>
      </w:r>
      <w:r w:rsidRPr="00190CA8">
        <w:rPr>
          <w:rFonts w:ascii="Times New Roman" w:hAnsi="Times New Roman" w:cs="Times New Roman"/>
          <w:sz w:val="20"/>
          <w:szCs w:val="24"/>
        </w:rPr>
        <w:tab/>
      </w:r>
      <w:r w:rsidRPr="00190CA8">
        <w:rPr>
          <w:rFonts w:ascii="Times New Roman" w:hAnsi="Times New Roman" w:cs="Times New Roman"/>
          <w:sz w:val="20"/>
          <w:szCs w:val="24"/>
        </w:rPr>
        <w:tab/>
      </w:r>
    </w:p>
    <w:p w14:paraId="003B7653" w14:textId="39E38680" w:rsidR="004B1015" w:rsidRPr="00190CA8" w:rsidRDefault="00594E39" w:rsidP="004E1BED">
      <w:pPr>
        <w:shd w:val="clear" w:color="auto" w:fill="FFFFFF"/>
        <w:spacing w:line="240" w:lineRule="auto"/>
        <w:contextualSpacing/>
        <w:rPr>
          <w:rFonts w:ascii="Times New Roman" w:hAnsi="Times New Roman" w:cs="Times New Roman"/>
          <w:b/>
          <w:szCs w:val="28"/>
        </w:rPr>
      </w:pPr>
      <w:r w:rsidRPr="00190CA8">
        <w:rPr>
          <w:rFonts w:ascii="Times New Roman" w:hAnsi="Times New Roman" w:cs="Times New Roman"/>
          <w:b/>
          <w:szCs w:val="28"/>
        </w:rPr>
        <w:t>Grading Policy</w:t>
      </w:r>
    </w:p>
    <w:p w14:paraId="2EF73FE0" w14:textId="77777777" w:rsidR="00190CA8" w:rsidRDefault="00190CA8" w:rsidP="00BE2334">
      <w:pPr>
        <w:shd w:val="clear" w:color="auto" w:fill="FFFFFF"/>
        <w:spacing w:line="240" w:lineRule="auto"/>
        <w:contextualSpacing/>
        <w:jc w:val="both"/>
        <w:rPr>
          <w:rFonts w:ascii="Times New Roman" w:hAnsi="Times New Roman" w:cs="Times New Roman"/>
          <w:sz w:val="20"/>
          <w:szCs w:val="24"/>
        </w:rPr>
      </w:pPr>
    </w:p>
    <w:p w14:paraId="490D0A70" w14:textId="77777777" w:rsidR="00190CA8" w:rsidRDefault="00190CA8" w:rsidP="00BE2334">
      <w:pPr>
        <w:shd w:val="clear" w:color="auto" w:fill="FFFFFF"/>
        <w:spacing w:line="240" w:lineRule="auto"/>
        <w:contextualSpacing/>
        <w:jc w:val="both"/>
        <w:rPr>
          <w:rFonts w:ascii="Times New Roman" w:hAnsi="Times New Roman" w:cs="Times New Roman"/>
          <w:sz w:val="20"/>
          <w:szCs w:val="24"/>
        </w:rPr>
      </w:pPr>
    </w:p>
    <w:p w14:paraId="4651086A" w14:textId="5E5A4B71" w:rsidR="004E1BED" w:rsidRPr="00190CA8" w:rsidRDefault="004E1BED" w:rsidP="00BE2334">
      <w:pPr>
        <w:shd w:val="clear" w:color="auto" w:fill="FFFFFF"/>
        <w:spacing w:line="240" w:lineRule="auto"/>
        <w:contextualSpacing/>
        <w:jc w:val="both"/>
        <w:rPr>
          <w:rFonts w:ascii="Times New Roman" w:hAnsi="Times New Roman" w:cs="Times New Roman"/>
          <w:sz w:val="20"/>
          <w:szCs w:val="24"/>
        </w:rPr>
      </w:pPr>
      <w:r w:rsidRPr="00190CA8">
        <w:rPr>
          <w:rFonts w:ascii="Times New Roman" w:hAnsi="Times New Roman" w:cs="Times New Roman"/>
          <w:sz w:val="20"/>
          <w:szCs w:val="24"/>
        </w:rPr>
        <w:t>Asse</w:t>
      </w:r>
      <w:r w:rsidR="004B1015" w:rsidRPr="00190CA8">
        <w:rPr>
          <w:rFonts w:ascii="Times New Roman" w:hAnsi="Times New Roman" w:cs="Times New Roman"/>
          <w:sz w:val="20"/>
          <w:szCs w:val="24"/>
        </w:rPr>
        <w:t>ssments are graded by standard.</w:t>
      </w:r>
      <w:r w:rsidRPr="00190CA8">
        <w:rPr>
          <w:rFonts w:ascii="Times New Roman" w:hAnsi="Times New Roman" w:cs="Times New Roman"/>
          <w:sz w:val="20"/>
          <w:szCs w:val="24"/>
        </w:rPr>
        <w:t xml:space="preserve"> Formative assessments will be given weekly</w:t>
      </w:r>
      <w:r w:rsidR="00BE2334" w:rsidRPr="00190CA8">
        <w:rPr>
          <w:rFonts w:ascii="Times New Roman" w:hAnsi="Times New Roman" w:cs="Times New Roman"/>
          <w:sz w:val="20"/>
          <w:szCs w:val="24"/>
        </w:rPr>
        <w:t>,</w:t>
      </w:r>
      <w:r w:rsidRPr="00190CA8">
        <w:rPr>
          <w:rFonts w:ascii="Times New Roman" w:hAnsi="Times New Roman" w:cs="Times New Roman"/>
          <w:sz w:val="20"/>
          <w:szCs w:val="24"/>
        </w:rPr>
        <w:t xml:space="preserve"> and summative assessments will be given at the end of each unit. The most important thing is that the student understands the </w:t>
      </w:r>
      <w:r w:rsidR="00C20312" w:rsidRPr="00190CA8">
        <w:rPr>
          <w:rFonts w:ascii="Times New Roman" w:hAnsi="Times New Roman" w:cs="Times New Roman"/>
          <w:sz w:val="20"/>
          <w:szCs w:val="24"/>
        </w:rPr>
        <w:t>material;</w:t>
      </w:r>
      <w:r w:rsidRPr="00190CA8">
        <w:rPr>
          <w:rFonts w:ascii="Times New Roman" w:hAnsi="Times New Roman" w:cs="Times New Roman"/>
          <w:sz w:val="20"/>
          <w:szCs w:val="24"/>
        </w:rPr>
        <w:t xml:space="preserve"> therefore</w:t>
      </w:r>
      <w:r w:rsidR="00BE2334" w:rsidRPr="00190CA8">
        <w:rPr>
          <w:rFonts w:ascii="Times New Roman" w:hAnsi="Times New Roman" w:cs="Times New Roman"/>
          <w:sz w:val="20"/>
          <w:szCs w:val="24"/>
        </w:rPr>
        <w:t>,</w:t>
      </w:r>
      <w:r w:rsidRPr="00190CA8">
        <w:rPr>
          <w:rFonts w:ascii="Times New Roman" w:hAnsi="Times New Roman" w:cs="Times New Roman"/>
          <w:sz w:val="20"/>
          <w:szCs w:val="24"/>
        </w:rPr>
        <w:t xml:space="preserve"> SHOWING UNDERSTANDING is how a student earns his/her grade.  </w:t>
      </w:r>
    </w:p>
    <w:p w14:paraId="1645D068" w14:textId="77777777" w:rsidR="00190CA8" w:rsidRPr="00190CA8" w:rsidRDefault="00190CA8" w:rsidP="00BE2334">
      <w:pPr>
        <w:shd w:val="clear" w:color="auto" w:fill="FFFFFF"/>
        <w:spacing w:line="240" w:lineRule="auto"/>
        <w:jc w:val="both"/>
        <w:rPr>
          <w:rFonts w:ascii="Times New Roman" w:hAnsi="Times New Roman" w:cs="Times New Roman"/>
          <w:b/>
          <w:sz w:val="20"/>
          <w:szCs w:val="24"/>
        </w:rPr>
      </w:pPr>
    </w:p>
    <w:p w14:paraId="4E8B874D" w14:textId="0F58F429" w:rsidR="001F18A6" w:rsidRPr="00190CA8" w:rsidRDefault="004E1BED" w:rsidP="00BE2334">
      <w:pPr>
        <w:shd w:val="clear" w:color="auto" w:fill="FFFFFF"/>
        <w:spacing w:line="240" w:lineRule="auto"/>
        <w:jc w:val="both"/>
        <w:rPr>
          <w:rFonts w:ascii="Times New Roman" w:hAnsi="Times New Roman" w:cs="Times New Roman"/>
          <w:b/>
          <w:sz w:val="20"/>
          <w:szCs w:val="24"/>
        </w:rPr>
      </w:pPr>
      <w:r w:rsidRPr="00190CA8">
        <w:rPr>
          <w:rFonts w:ascii="Times New Roman" w:hAnsi="Times New Roman" w:cs="Times New Roman"/>
          <w:b/>
          <w:sz w:val="20"/>
          <w:szCs w:val="24"/>
        </w:rPr>
        <w:t>YOU ARE ONLY ALLOWED TO RETAKE ASSESSMENTS OR IMPROVE YOUR GRADE</w:t>
      </w:r>
      <w:r w:rsidR="00C20312" w:rsidRPr="00190CA8">
        <w:rPr>
          <w:rFonts w:ascii="Times New Roman" w:hAnsi="Times New Roman" w:cs="Times New Roman"/>
          <w:b/>
          <w:sz w:val="20"/>
          <w:szCs w:val="24"/>
        </w:rPr>
        <w:t xml:space="preserve"> AFTER COMING TO TUTORING AND/</w:t>
      </w:r>
      <w:r w:rsidR="00594E39" w:rsidRPr="00190CA8">
        <w:rPr>
          <w:rFonts w:ascii="Times New Roman" w:hAnsi="Times New Roman" w:cs="Times New Roman"/>
          <w:b/>
          <w:sz w:val="20"/>
          <w:szCs w:val="24"/>
        </w:rPr>
        <w:t xml:space="preserve">OR PROVING THAT YOU </w:t>
      </w:r>
      <w:r w:rsidR="00BE2334" w:rsidRPr="00190CA8">
        <w:rPr>
          <w:rFonts w:ascii="Times New Roman" w:hAnsi="Times New Roman" w:cs="Times New Roman"/>
          <w:b/>
          <w:sz w:val="20"/>
          <w:szCs w:val="24"/>
        </w:rPr>
        <w:t>UNDERSTAND</w:t>
      </w:r>
      <w:r w:rsidR="00594E39" w:rsidRPr="00190CA8">
        <w:rPr>
          <w:rFonts w:ascii="Times New Roman" w:hAnsi="Times New Roman" w:cs="Times New Roman"/>
          <w:b/>
          <w:sz w:val="20"/>
          <w:szCs w:val="24"/>
        </w:rPr>
        <w:t xml:space="preserve"> THE CONCEPT(</w:t>
      </w:r>
      <w:r w:rsidRPr="00190CA8">
        <w:rPr>
          <w:rFonts w:ascii="Times New Roman" w:hAnsi="Times New Roman" w:cs="Times New Roman"/>
          <w:b/>
          <w:sz w:val="20"/>
          <w:szCs w:val="24"/>
        </w:rPr>
        <w:t>S) ON YOUR OWN.</w:t>
      </w:r>
    </w:p>
    <w:p w14:paraId="73AC1D3E" w14:textId="77777777" w:rsidR="004E1BED" w:rsidRPr="00190CA8" w:rsidRDefault="004E1BED" w:rsidP="004E1BED">
      <w:pPr>
        <w:shd w:val="clear" w:color="auto" w:fill="FFFFFF"/>
        <w:spacing w:after="0" w:line="240" w:lineRule="auto"/>
        <w:rPr>
          <w:rFonts w:ascii="Times New Roman" w:hAnsi="Times New Roman" w:cs="Times New Roman"/>
          <w:b/>
          <w:sz w:val="20"/>
          <w:szCs w:val="24"/>
        </w:rPr>
      </w:pPr>
      <w:r w:rsidRPr="00190CA8">
        <w:rPr>
          <w:rFonts w:ascii="Times New Roman" w:hAnsi="Times New Roman" w:cs="Times New Roman"/>
          <w:b/>
          <w:sz w:val="20"/>
          <w:szCs w:val="24"/>
        </w:rPr>
        <w:t>Grading Scale</w:t>
      </w:r>
    </w:p>
    <w:p w14:paraId="2CEAD8E6" w14:textId="77777777" w:rsidR="004E1BED" w:rsidRPr="00190CA8" w:rsidRDefault="004E1BED" w:rsidP="004E1BED">
      <w:pPr>
        <w:shd w:val="clear" w:color="auto" w:fill="FFFFFF"/>
        <w:spacing w:after="0" w:line="240" w:lineRule="auto"/>
        <w:rPr>
          <w:rFonts w:ascii="Times New Roman" w:hAnsi="Times New Roman" w:cs="Times New Roman"/>
          <w:sz w:val="20"/>
          <w:szCs w:val="24"/>
        </w:rPr>
      </w:pPr>
      <w:r w:rsidRPr="00190CA8">
        <w:rPr>
          <w:rFonts w:ascii="Times New Roman" w:hAnsi="Times New Roman" w:cs="Times New Roman"/>
          <w:sz w:val="20"/>
          <w:szCs w:val="24"/>
        </w:rPr>
        <w:t>90 – 100 %</w:t>
      </w:r>
      <w:r w:rsidRPr="00190CA8">
        <w:rPr>
          <w:rFonts w:ascii="Times New Roman" w:hAnsi="Times New Roman" w:cs="Times New Roman"/>
          <w:sz w:val="20"/>
          <w:szCs w:val="24"/>
        </w:rPr>
        <w:tab/>
        <w:t>A</w:t>
      </w:r>
    </w:p>
    <w:p w14:paraId="488FAF52" w14:textId="77777777" w:rsidR="004E1BED" w:rsidRPr="00190CA8" w:rsidRDefault="004E1BED" w:rsidP="004E1BED">
      <w:pPr>
        <w:shd w:val="clear" w:color="auto" w:fill="FFFFFF"/>
        <w:spacing w:after="0" w:line="240" w:lineRule="auto"/>
        <w:rPr>
          <w:rFonts w:ascii="Times New Roman" w:hAnsi="Times New Roman" w:cs="Times New Roman"/>
          <w:sz w:val="20"/>
          <w:szCs w:val="24"/>
        </w:rPr>
      </w:pPr>
      <w:r w:rsidRPr="00190CA8">
        <w:rPr>
          <w:rFonts w:ascii="Times New Roman" w:hAnsi="Times New Roman" w:cs="Times New Roman"/>
          <w:sz w:val="20"/>
          <w:szCs w:val="24"/>
        </w:rPr>
        <w:t xml:space="preserve">80 – 89 % </w:t>
      </w:r>
      <w:r w:rsidRPr="00190CA8">
        <w:rPr>
          <w:rFonts w:ascii="Times New Roman" w:hAnsi="Times New Roman" w:cs="Times New Roman"/>
          <w:sz w:val="20"/>
          <w:szCs w:val="24"/>
        </w:rPr>
        <w:tab/>
        <w:t>B</w:t>
      </w:r>
    </w:p>
    <w:p w14:paraId="4B45A65E" w14:textId="77777777" w:rsidR="004E1BED" w:rsidRPr="00190CA8" w:rsidRDefault="004E1BED" w:rsidP="004E1BED">
      <w:pPr>
        <w:shd w:val="clear" w:color="auto" w:fill="FFFFFF"/>
        <w:spacing w:after="0" w:line="240" w:lineRule="auto"/>
        <w:rPr>
          <w:rFonts w:ascii="Times New Roman" w:hAnsi="Times New Roman" w:cs="Times New Roman"/>
          <w:sz w:val="20"/>
          <w:szCs w:val="24"/>
        </w:rPr>
      </w:pPr>
      <w:r w:rsidRPr="00190CA8">
        <w:rPr>
          <w:rFonts w:ascii="Times New Roman" w:hAnsi="Times New Roman" w:cs="Times New Roman"/>
          <w:sz w:val="20"/>
          <w:szCs w:val="24"/>
        </w:rPr>
        <w:t>74 – 79 %</w:t>
      </w:r>
      <w:r w:rsidRPr="00190CA8">
        <w:rPr>
          <w:rFonts w:ascii="Times New Roman" w:hAnsi="Times New Roman" w:cs="Times New Roman"/>
          <w:sz w:val="20"/>
          <w:szCs w:val="24"/>
        </w:rPr>
        <w:tab/>
        <w:t>C</w:t>
      </w:r>
    </w:p>
    <w:p w14:paraId="4A0C4C39" w14:textId="77777777" w:rsidR="004E1BED" w:rsidRPr="00190CA8" w:rsidRDefault="004E1BED" w:rsidP="004E1BED">
      <w:pPr>
        <w:shd w:val="clear" w:color="auto" w:fill="FFFFFF"/>
        <w:spacing w:after="0" w:line="240" w:lineRule="auto"/>
        <w:rPr>
          <w:rFonts w:ascii="Times New Roman" w:hAnsi="Times New Roman" w:cs="Times New Roman"/>
          <w:sz w:val="20"/>
          <w:szCs w:val="24"/>
        </w:rPr>
      </w:pPr>
      <w:r w:rsidRPr="00190CA8">
        <w:rPr>
          <w:rFonts w:ascii="Times New Roman" w:hAnsi="Times New Roman" w:cs="Times New Roman"/>
          <w:sz w:val="20"/>
          <w:szCs w:val="24"/>
        </w:rPr>
        <w:t>70 – 73 %</w:t>
      </w:r>
      <w:r w:rsidRPr="00190CA8">
        <w:rPr>
          <w:rFonts w:ascii="Times New Roman" w:hAnsi="Times New Roman" w:cs="Times New Roman"/>
          <w:sz w:val="20"/>
          <w:szCs w:val="24"/>
        </w:rPr>
        <w:tab/>
        <w:t>D</w:t>
      </w:r>
    </w:p>
    <w:p w14:paraId="46F35955" w14:textId="74184A27" w:rsidR="00606AC7" w:rsidRPr="00190CA8" w:rsidRDefault="004E1BED" w:rsidP="004B1015">
      <w:pPr>
        <w:shd w:val="clear" w:color="auto" w:fill="FFFFFF"/>
        <w:spacing w:after="0" w:line="240" w:lineRule="auto"/>
        <w:rPr>
          <w:rFonts w:ascii="Times New Roman" w:hAnsi="Times New Roman" w:cs="Times New Roman"/>
          <w:sz w:val="20"/>
          <w:szCs w:val="24"/>
        </w:rPr>
      </w:pPr>
      <w:r w:rsidRPr="00190CA8">
        <w:rPr>
          <w:rFonts w:ascii="Times New Roman" w:hAnsi="Times New Roman" w:cs="Times New Roman"/>
          <w:sz w:val="20"/>
          <w:szCs w:val="24"/>
        </w:rPr>
        <w:t>69 &amp; below</w:t>
      </w:r>
      <w:r w:rsidRPr="00190CA8">
        <w:rPr>
          <w:rFonts w:ascii="Times New Roman" w:hAnsi="Times New Roman" w:cs="Times New Roman"/>
          <w:sz w:val="20"/>
          <w:szCs w:val="24"/>
        </w:rPr>
        <w:tab/>
        <w:t>F</w:t>
      </w:r>
    </w:p>
    <w:p w14:paraId="48CC743D" w14:textId="461B9955" w:rsidR="00594E39" w:rsidRPr="00190CA8" w:rsidRDefault="00700D3D" w:rsidP="00700D3D">
      <w:pPr>
        <w:spacing w:before="200" w:after="0" w:line="216" w:lineRule="auto"/>
        <w:rPr>
          <w:rFonts w:ascii="Times New Roman" w:eastAsia="Times New Roman" w:hAnsi="Times New Roman" w:cs="Times New Roman"/>
          <w:sz w:val="20"/>
          <w:szCs w:val="24"/>
        </w:rPr>
      </w:pPr>
      <w:r w:rsidRPr="00190CA8">
        <w:rPr>
          <w:rFonts w:ascii="Times New Roman" w:eastAsiaTheme="minorEastAsia" w:hAnsi="Times New Roman" w:cs="Times New Roman"/>
          <w:color w:val="000000" w:themeColor="text1"/>
          <w:kern w:val="24"/>
          <w:sz w:val="20"/>
          <w:szCs w:val="24"/>
        </w:rPr>
        <w:t>Grading Policy: 80% Summative and 20% Formative</w:t>
      </w:r>
    </w:p>
    <w:p w14:paraId="61429D5B" w14:textId="15D8F2F0" w:rsidR="001F18A6" w:rsidRPr="00190CA8" w:rsidRDefault="00700D3D" w:rsidP="00700D3D">
      <w:pPr>
        <w:spacing w:before="200" w:after="0" w:line="216" w:lineRule="auto"/>
        <w:rPr>
          <w:rFonts w:ascii="Times New Roman" w:eastAsiaTheme="minorEastAsia" w:hAnsi="Times New Roman" w:cs="Times New Roman"/>
          <w:color w:val="000000" w:themeColor="text1"/>
          <w:kern w:val="24"/>
          <w:sz w:val="20"/>
          <w:szCs w:val="24"/>
        </w:rPr>
      </w:pPr>
      <w:r w:rsidRPr="00190CA8">
        <w:rPr>
          <w:rFonts w:ascii="Times New Roman" w:eastAsiaTheme="minorEastAsia" w:hAnsi="Times New Roman" w:cs="Times New Roman"/>
          <w:color w:val="000000" w:themeColor="text1"/>
          <w:kern w:val="24"/>
          <w:sz w:val="20"/>
          <w:szCs w:val="24"/>
        </w:rPr>
        <w:t>Summative: Project</w:t>
      </w:r>
      <w:r w:rsidR="0040600E" w:rsidRPr="00190CA8">
        <w:rPr>
          <w:rFonts w:ascii="Times New Roman" w:eastAsiaTheme="minorEastAsia" w:hAnsi="Times New Roman" w:cs="Times New Roman"/>
          <w:color w:val="000000" w:themeColor="text1"/>
          <w:kern w:val="24"/>
          <w:sz w:val="20"/>
          <w:szCs w:val="24"/>
        </w:rPr>
        <w:t>s</w:t>
      </w:r>
      <w:r w:rsidRPr="00190CA8">
        <w:rPr>
          <w:rFonts w:ascii="Times New Roman" w:eastAsiaTheme="minorEastAsia" w:hAnsi="Times New Roman" w:cs="Times New Roman"/>
          <w:color w:val="000000" w:themeColor="text1"/>
          <w:kern w:val="24"/>
          <w:sz w:val="20"/>
          <w:szCs w:val="24"/>
        </w:rPr>
        <w:t>,</w:t>
      </w:r>
      <w:r w:rsidR="001F18A6" w:rsidRPr="00190CA8">
        <w:rPr>
          <w:rFonts w:ascii="Times New Roman" w:eastAsiaTheme="minorEastAsia" w:hAnsi="Times New Roman" w:cs="Times New Roman"/>
          <w:color w:val="000000" w:themeColor="text1"/>
          <w:kern w:val="24"/>
          <w:sz w:val="20"/>
          <w:szCs w:val="24"/>
        </w:rPr>
        <w:t xml:space="preserve"> Midterm </w:t>
      </w:r>
      <w:proofErr w:type="gramStart"/>
      <w:r w:rsidR="001F18A6" w:rsidRPr="00190CA8">
        <w:rPr>
          <w:rFonts w:ascii="Times New Roman" w:eastAsiaTheme="minorEastAsia" w:hAnsi="Times New Roman" w:cs="Times New Roman"/>
          <w:color w:val="000000" w:themeColor="text1"/>
          <w:kern w:val="24"/>
          <w:sz w:val="20"/>
          <w:szCs w:val="24"/>
        </w:rPr>
        <w:t xml:space="preserve">Exam </w:t>
      </w:r>
      <w:r w:rsidRPr="00190CA8">
        <w:rPr>
          <w:rFonts w:ascii="Times New Roman" w:eastAsiaTheme="minorEastAsia" w:hAnsi="Times New Roman" w:cs="Times New Roman"/>
          <w:color w:val="000000" w:themeColor="text1"/>
          <w:kern w:val="24"/>
          <w:sz w:val="20"/>
          <w:szCs w:val="24"/>
        </w:rPr>
        <w:t xml:space="preserve"> Final</w:t>
      </w:r>
      <w:proofErr w:type="gramEnd"/>
      <w:r w:rsidR="0040600E" w:rsidRPr="00190CA8">
        <w:rPr>
          <w:rFonts w:ascii="Times New Roman" w:eastAsiaTheme="minorEastAsia" w:hAnsi="Times New Roman" w:cs="Times New Roman"/>
          <w:color w:val="000000" w:themeColor="text1"/>
          <w:kern w:val="24"/>
          <w:sz w:val="20"/>
          <w:szCs w:val="24"/>
        </w:rPr>
        <w:t xml:space="preserve"> exam</w:t>
      </w:r>
      <w:r w:rsidR="001F18A6" w:rsidRPr="00190CA8">
        <w:rPr>
          <w:rFonts w:ascii="Times New Roman" w:eastAsiaTheme="minorEastAsia" w:hAnsi="Times New Roman" w:cs="Times New Roman"/>
          <w:color w:val="000000" w:themeColor="text1"/>
          <w:kern w:val="24"/>
          <w:sz w:val="20"/>
          <w:szCs w:val="24"/>
        </w:rPr>
        <w:t xml:space="preserve">, </w:t>
      </w:r>
      <w:r w:rsidR="0040600E" w:rsidRPr="00190CA8">
        <w:rPr>
          <w:rFonts w:ascii="Times New Roman" w:eastAsiaTheme="minorEastAsia" w:hAnsi="Times New Roman" w:cs="Times New Roman"/>
          <w:color w:val="000000" w:themeColor="text1"/>
          <w:kern w:val="24"/>
          <w:sz w:val="20"/>
          <w:szCs w:val="24"/>
        </w:rPr>
        <w:t>Tests</w:t>
      </w:r>
      <w:r w:rsidRPr="00190CA8">
        <w:rPr>
          <w:rFonts w:ascii="Times New Roman" w:eastAsiaTheme="minorEastAsia" w:hAnsi="Times New Roman" w:cs="Times New Roman"/>
          <w:color w:val="000000" w:themeColor="text1"/>
          <w:kern w:val="24"/>
          <w:sz w:val="20"/>
          <w:szCs w:val="24"/>
        </w:rPr>
        <w:t xml:space="preserve">, </w:t>
      </w:r>
    </w:p>
    <w:p w14:paraId="154320B2" w14:textId="18EA0313" w:rsidR="00700D3D" w:rsidRPr="00190CA8" w:rsidRDefault="0040600E" w:rsidP="00700D3D">
      <w:pPr>
        <w:spacing w:before="200" w:after="0" w:line="216" w:lineRule="auto"/>
        <w:rPr>
          <w:rFonts w:ascii="Times New Roman" w:eastAsia="Times New Roman" w:hAnsi="Times New Roman" w:cs="Times New Roman"/>
          <w:sz w:val="20"/>
          <w:szCs w:val="24"/>
        </w:rPr>
      </w:pPr>
      <w:r w:rsidRPr="00190CA8">
        <w:rPr>
          <w:rFonts w:ascii="Times New Roman" w:eastAsiaTheme="minorEastAsia" w:hAnsi="Times New Roman" w:cs="Times New Roman"/>
          <w:color w:val="000000" w:themeColor="text1"/>
          <w:kern w:val="24"/>
          <w:sz w:val="20"/>
          <w:szCs w:val="24"/>
        </w:rPr>
        <w:t>Formative: Classwork, Homework</w:t>
      </w:r>
      <w:r w:rsidR="00735588" w:rsidRPr="00190CA8">
        <w:rPr>
          <w:rFonts w:ascii="Times New Roman" w:eastAsiaTheme="minorEastAsia" w:hAnsi="Times New Roman" w:cs="Times New Roman"/>
          <w:color w:val="000000" w:themeColor="text1"/>
          <w:kern w:val="24"/>
          <w:sz w:val="20"/>
          <w:szCs w:val="24"/>
        </w:rPr>
        <w:t xml:space="preserve">, </w:t>
      </w:r>
      <w:r w:rsidR="001F18A6" w:rsidRPr="00190CA8">
        <w:rPr>
          <w:rFonts w:ascii="Times New Roman" w:eastAsiaTheme="minorEastAsia" w:hAnsi="Times New Roman" w:cs="Times New Roman"/>
          <w:color w:val="000000" w:themeColor="text1"/>
          <w:kern w:val="24"/>
          <w:sz w:val="20"/>
          <w:szCs w:val="24"/>
        </w:rPr>
        <w:t>Q</w:t>
      </w:r>
      <w:r w:rsidR="00735588" w:rsidRPr="00190CA8">
        <w:rPr>
          <w:rFonts w:ascii="Times New Roman" w:eastAsiaTheme="minorEastAsia" w:hAnsi="Times New Roman" w:cs="Times New Roman"/>
          <w:color w:val="000000" w:themeColor="text1"/>
          <w:kern w:val="24"/>
          <w:sz w:val="20"/>
          <w:szCs w:val="24"/>
        </w:rPr>
        <w:t>uizzes</w:t>
      </w:r>
    </w:p>
    <w:p w14:paraId="00F16710" w14:textId="77777777" w:rsidR="00700D3D" w:rsidRPr="00190CA8" w:rsidRDefault="00700D3D" w:rsidP="00700D3D">
      <w:pPr>
        <w:spacing w:after="0" w:line="240" w:lineRule="auto"/>
        <w:rPr>
          <w:rFonts w:ascii="Times New Roman" w:eastAsia="Times New Roman" w:hAnsi="Times New Roman" w:cs="Times New Roman"/>
          <w:sz w:val="18"/>
          <w:szCs w:val="21"/>
        </w:rPr>
      </w:pPr>
    </w:p>
    <w:p w14:paraId="466704D1" w14:textId="7015F412" w:rsidR="00AD2D8B" w:rsidRPr="00190CA8" w:rsidRDefault="00AD2D8B" w:rsidP="00AD2D8B">
      <w:pPr>
        <w:spacing w:after="0" w:line="240" w:lineRule="auto"/>
        <w:rPr>
          <w:rFonts w:ascii="Times New Roman" w:eastAsia="Times New Roman" w:hAnsi="Times New Roman" w:cs="Times New Roman"/>
          <w:szCs w:val="28"/>
        </w:rPr>
      </w:pPr>
      <w:r w:rsidRPr="00190CA8">
        <w:rPr>
          <w:rFonts w:ascii="Times New Roman" w:eastAsia="Times New Roman" w:hAnsi="Times New Roman" w:cs="Times New Roman"/>
          <w:b/>
          <w:bCs/>
          <w:szCs w:val="28"/>
        </w:rPr>
        <w:t>Class Expectations</w:t>
      </w:r>
    </w:p>
    <w:p w14:paraId="7930A5E8" w14:textId="77777777" w:rsidR="00AD2D8B" w:rsidRPr="00190CA8" w:rsidRDefault="00AD2D8B" w:rsidP="00AD2D8B">
      <w:pPr>
        <w:spacing w:after="0" w:line="240" w:lineRule="auto"/>
        <w:rPr>
          <w:rFonts w:ascii="Times New Roman" w:eastAsia="Times New Roman" w:hAnsi="Times New Roman" w:cs="Times New Roman"/>
          <w:sz w:val="20"/>
          <w:szCs w:val="24"/>
        </w:rPr>
      </w:pPr>
      <w:r w:rsidRPr="00190CA8">
        <w:rPr>
          <w:rFonts w:ascii="Times New Roman" w:eastAsia="Times New Roman" w:hAnsi="Times New Roman" w:cs="Times New Roman"/>
          <w:sz w:val="20"/>
          <w:szCs w:val="24"/>
          <w:u w:val="single"/>
        </w:rPr>
        <w:t>Because we value education:</w:t>
      </w:r>
    </w:p>
    <w:p w14:paraId="5A59A945" w14:textId="77777777" w:rsidR="00AD2D8B" w:rsidRPr="00190CA8" w:rsidRDefault="00AD2D8B" w:rsidP="00AD2D8B">
      <w:pPr>
        <w:pStyle w:val="ListParagraph"/>
        <w:numPr>
          <w:ilvl w:val="0"/>
          <w:numId w:val="19"/>
        </w:numPr>
        <w:spacing w:after="0" w:line="240" w:lineRule="auto"/>
        <w:rPr>
          <w:rFonts w:ascii="Times New Roman" w:eastAsia="Times New Roman" w:hAnsi="Times New Roman" w:cs="Times New Roman"/>
          <w:sz w:val="20"/>
          <w:szCs w:val="24"/>
        </w:rPr>
      </w:pPr>
      <w:r w:rsidRPr="00190CA8">
        <w:rPr>
          <w:rFonts w:ascii="Times New Roman" w:hAnsi="Times New Roman" w:cs="Times New Roman"/>
          <w:sz w:val="20"/>
          <w:szCs w:val="24"/>
        </w:rPr>
        <w:t>Come to class every day, on time, and prepared with all materials necessary for learning.</w:t>
      </w:r>
    </w:p>
    <w:p w14:paraId="3CBF9CCD" w14:textId="77777777" w:rsidR="00AD2D8B" w:rsidRPr="00190CA8" w:rsidRDefault="00AD2D8B" w:rsidP="00AD2D8B">
      <w:pPr>
        <w:pStyle w:val="ListParagraph"/>
        <w:numPr>
          <w:ilvl w:val="0"/>
          <w:numId w:val="19"/>
        </w:numPr>
        <w:spacing w:after="0" w:line="240" w:lineRule="auto"/>
        <w:rPr>
          <w:rFonts w:ascii="Times New Roman" w:eastAsia="Times New Roman" w:hAnsi="Times New Roman" w:cs="Times New Roman"/>
          <w:sz w:val="20"/>
          <w:szCs w:val="24"/>
        </w:rPr>
      </w:pPr>
      <w:r w:rsidRPr="00190CA8">
        <w:rPr>
          <w:rFonts w:ascii="Times New Roman" w:eastAsia="Times New Roman" w:hAnsi="Times New Roman" w:cs="Times New Roman"/>
          <w:sz w:val="20"/>
          <w:szCs w:val="24"/>
        </w:rPr>
        <w:t xml:space="preserve">Be respectful of </w:t>
      </w:r>
      <w:r w:rsidRPr="00190CA8">
        <w:rPr>
          <w:rFonts w:ascii="Times New Roman" w:hAnsi="Times New Roman" w:cs="Times New Roman"/>
          <w:sz w:val="20"/>
          <w:szCs w:val="24"/>
        </w:rPr>
        <w:t xml:space="preserve">your classmates’ questions and opinions, </w:t>
      </w:r>
      <w:r w:rsidRPr="00190CA8">
        <w:rPr>
          <w:rFonts w:ascii="Times New Roman" w:eastAsia="Times New Roman" w:hAnsi="Times New Roman" w:cs="Times New Roman"/>
          <w:sz w:val="20"/>
          <w:szCs w:val="24"/>
        </w:rPr>
        <w:t>including yourself.</w:t>
      </w:r>
    </w:p>
    <w:p w14:paraId="1DEF2B0F" w14:textId="77777777" w:rsidR="00AD2D8B" w:rsidRPr="00190CA8" w:rsidRDefault="00AD2D8B" w:rsidP="00AD2D8B">
      <w:pPr>
        <w:pStyle w:val="ListParagraph"/>
        <w:numPr>
          <w:ilvl w:val="0"/>
          <w:numId w:val="19"/>
        </w:numPr>
        <w:spacing w:after="0" w:line="240" w:lineRule="auto"/>
        <w:rPr>
          <w:rFonts w:ascii="Times New Roman" w:eastAsia="Times New Roman" w:hAnsi="Times New Roman" w:cs="Times New Roman"/>
          <w:sz w:val="20"/>
          <w:szCs w:val="24"/>
        </w:rPr>
      </w:pPr>
      <w:r w:rsidRPr="00190CA8">
        <w:rPr>
          <w:rFonts w:ascii="Times New Roman" w:hAnsi="Times New Roman" w:cs="Times New Roman"/>
          <w:sz w:val="20"/>
          <w:szCs w:val="24"/>
        </w:rPr>
        <w:lastRenderedPageBreak/>
        <w:t>Review/Study every night, which includes the concepts you understand and concepts you do not understand.</w:t>
      </w:r>
    </w:p>
    <w:p w14:paraId="7B5395F8" w14:textId="77777777" w:rsidR="00AD2D8B" w:rsidRPr="00190CA8" w:rsidRDefault="00AD2D8B" w:rsidP="00AD2D8B">
      <w:pPr>
        <w:pStyle w:val="ListParagraph"/>
        <w:numPr>
          <w:ilvl w:val="0"/>
          <w:numId w:val="19"/>
        </w:numPr>
        <w:spacing w:after="0" w:line="240" w:lineRule="auto"/>
        <w:rPr>
          <w:rFonts w:ascii="Times New Roman" w:eastAsia="Times New Roman" w:hAnsi="Times New Roman" w:cs="Times New Roman"/>
          <w:sz w:val="20"/>
          <w:szCs w:val="24"/>
        </w:rPr>
      </w:pPr>
      <w:r w:rsidRPr="00190CA8">
        <w:rPr>
          <w:rFonts w:ascii="Times New Roman" w:hAnsi="Times New Roman" w:cs="Times New Roman"/>
          <w:sz w:val="20"/>
          <w:szCs w:val="24"/>
        </w:rPr>
        <w:t>Participate in your own learning by asking questions.</w:t>
      </w:r>
    </w:p>
    <w:p w14:paraId="50AD3BC9" w14:textId="77777777" w:rsidR="00AD2D8B" w:rsidRPr="00190CA8" w:rsidRDefault="00AD2D8B" w:rsidP="00AD2D8B">
      <w:pPr>
        <w:pStyle w:val="ListParagraph"/>
        <w:numPr>
          <w:ilvl w:val="0"/>
          <w:numId w:val="19"/>
        </w:numPr>
        <w:spacing w:after="0" w:line="240" w:lineRule="auto"/>
        <w:rPr>
          <w:rFonts w:ascii="Times New Roman" w:eastAsia="Times New Roman" w:hAnsi="Times New Roman" w:cs="Times New Roman"/>
          <w:sz w:val="20"/>
          <w:szCs w:val="24"/>
        </w:rPr>
      </w:pPr>
      <w:r w:rsidRPr="00190CA8">
        <w:rPr>
          <w:rFonts w:ascii="Times New Roman" w:eastAsia="Times New Roman" w:hAnsi="Times New Roman" w:cs="Times New Roman"/>
          <w:sz w:val="20"/>
          <w:szCs w:val="24"/>
        </w:rPr>
        <w:t>Be responsible; have assignments due on time.</w:t>
      </w:r>
    </w:p>
    <w:p w14:paraId="1D40282E" w14:textId="5691206E" w:rsidR="00AD2D8B" w:rsidRPr="00190CA8" w:rsidRDefault="00AD2D8B" w:rsidP="00AD2D8B">
      <w:pPr>
        <w:pStyle w:val="ListParagraph"/>
        <w:numPr>
          <w:ilvl w:val="0"/>
          <w:numId w:val="19"/>
        </w:numPr>
        <w:spacing w:after="0" w:line="240" w:lineRule="auto"/>
        <w:rPr>
          <w:rFonts w:ascii="Times New Roman" w:eastAsia="Times New Roman" w:hAnsi="Times New Roman" w:cs="Times New Roman"/>
          <w:sz w:val="20"/>
          <w:szCs w:val="24"/>
        </w:rPr>
      </w:pPr>
      <w:r w:rsidRPr="00190CA8">
        <w:rPr>
          <w:rFonts w:ascii="Times New Roman" w:eastAsia="Times New Roman" w:hAnsi="Times New Roman" w:cs="Times New Roman"/>
          <w:sz w:val="20"/>
          <w:szCs w:val="24"/>
        </w:rPr>
        <w:t>Be your best academically and socially.</w:t>
      </w:r>
    </w:p>
    <w:p w14:paraId="4CB00362" w14:textId="77777777" w:rsidR="004B763C" w:rsidRPr="00190CA8" w:rsidRDefault="004B763C" w:rsidP="004B763C">
      <w:pPr>
        <w:numPr>
          <w:ilvl w:val="0"/>
          <w:numId w:val="19"/>
        </w:numPr>
        <w:tabs>
          <w:tab w:val="left" w:pos="450"/>
        </w:tabs>
        <w:spacing w:after="0"/>
        <w:ind w:right="-36"/>
        <w:rPr>
          <w:rFonts w:ascii="Times New Roman" w:hAnsi="Times New Roman" w:cs="Times New Roman"/>
          <w:sz w:val="20"/>
          <w:szCs w:val="24"/>
        </w:rPr>
      </w:pPr>
      <w:r w:rsidRPr="00190CA8">
        <w:rPr>
          <w:rFonts w:ascii="Times New Roman" w:hAnsi="Times New Roman" w:cs="Times New Roman"/>
          <w:sz w:val="18"/>
          <w:szCs w:val="24"/>
        </w:rPr>
        <w:t>Seek tutoring when you begin to struggle.</w:t>
      </w:r>
      <w:r w:rsidRPr="00190CA8">
        <w:rPr>
          <w:rFonts w:ascii="Times New Roman" w:hAnsi="Times New Roman" w:cs="Times New Roman"/>
          <w:sz w:val="16"/>
          <w:szCs w:val="21"/>
        </w:rPr>
        <w:t xml:space="preserve">  </w:t>
      </w:r>
      <w:r w:rsidRPr="00190CA8">
        <w:rPr>
          <w:rFonts w:ascii="Times New Roman" w:hAnsi="Times New Roman" w:cs="Times New Roman"/>
          <w:i/>
          <w:sz w:val="20"/>
          <w:szCs w:val="24"/>
        </w:rPr>
        <w:t>Follow the 5 Ps:  prior planning prevents poor performance</w:t>
      </w:r>
    </w:p>
    <w:p w14:paraId="42E29FE8" w14:textId="77777777" w:rsidR="00C51B37" w:rsidRPr="00190CA8" w:rsidRDefault="00C51B37" w:rsidP="00C51B37">
      <w:pPr>
        <w:spacing w:after="0" w:line="240" w:lineRule="auto"/>
        <w:rPr>
          <w:rFonts w:ascii="Times New Roman" w:eastAsia="Times New Roman" w:hAnsi="Times New Roman" w:cs="Times New Roman"/>
          <w:sz w:val="20"/>
          <w:szCs w:val="24"/>
        </w:rPr>
      </w:pPr>
    </w:p>
    <w:p w14:paraId="4EAAE4CC" w14:textId="31CA22A4" w:rsidR="00594E39" w:rsidRPr="00190CA8" w:rsidRDefault="00594E39" w:rsidP="00594E39">
      <w:pPr>
        <w:shd w:val="clear" w:color="auto" w:fill="FFFFFF"/>
        <w:spacing w:line="240" w:lineRule="auto"/>
        <w:contextualSpacing/>
        <w:rPr>
          <w:rFonts w:ascii="Times New Roman" w:hAnsi="Times New Roman" w:cs="Times New Roman"/>
          <w:b/>
          <w:szCs w:val="28"/>
        </w:rPr>
      </w:pPr>
      <w:r w:rsidRPr="00190CA8">
        <w:rPr>
          <w:rFonts w:ascii="Times New Roman" w:hAnsi="Times New Roman" w:cs="Times New Roman"/>
          <w:b/>
          <w:szCs w:val="28"/>
        </w:rPr>
        <w:t>Tutoring</w:t>
      </w:r>
      <w:r w:rsidR="00AD2D8B" w:rsidRPr="00190CA8">
        <w:rPr>
          <w:rFonts w:ascii="Times New Roman" w:hAnsi="Times New Roman" w:cs="Times New Roman"/>
          <w:b/>
          <w:szCs w:val="28"/>
        </w:rPr>
        <w:t>/Grade Improvement</w:t>
      </w:r>
    </w:p>
    <w:p w14:paraId="38D699A2" w14:textId="57C58C9F" w:rsidR="00B9234E" w:rsidRPr="00190CA8" w:rsidRDefault="00E767C6" w:rsidP="00BE2334">
      <w:pPr>
        <w:shd w:val="clear" w:color="auto" w:fill="FFFFFF"/>
        <w:spacing w:line="240" w:lineRule="auto"/>
        <w:jc w:val="both"/>
        <w:rPr>
          <w:rFonts w:ascii="Times New Roman" w:hAnsi="Times New Roman" w:cs="Times New Roman"/>
          <w:b/>
          <w:i/>
          <w:szCs w:val="28"/>
        </w:rPr>
      </w:pPr>
      <w:r w:rsidRPr="00190CA8">
        <w:rPr>
          <w:rFonts w:ascii="Times New Roman" w:hAnsi="Times New Roman" w:cs="Times New Roman"/>
          <w:sz w:val="20"/>
          <w:szCs w:val="24"/>
        </w:rPr>
        <w:t>T</w:t>
      </w:r>
      <w:r w:rsidR="003C6EFA" w:rsidRPr="00190CA8">
        <w:rPr>
          <w:rFonts w:ascii="Times New Roman" w:hAnsi="Times New Roman" w:cs="Times New Roman"/>
          <w:sz w:val="20"/>
          <w:szCs w:val="24"/>
        </w:rPr>
        <w:t xml:space="preserve">utoring will be available </w:t>
      </w:r>
      <w:r w:rsidR="00104D73" w:rsidRPr="00190CA8">
        <w:rPr>
          <w:rFonts w:ascii="Times New Roman" w:hAnsi="Times New Roman" w:cs="Times New Roman"/>
          <w:sz w:val="20"/>
          <w:szCs w:val="24"/>
        </w:rPr>
        <w:t>after</w:t>
      </w:r>
      <w:r w:rsidR="003C6EFA" w:rsidRPr="00190CA8">
        <w:rPr>
          <w:rFonts w:ascii="Times New Roman" w:hAnsi="Times New Roman" w:cs="Times New Roman"/>
          <w:sz w:val="20"/>
          <w:szCs w:val="24"/>
        </w:rPr>
        <w:t xml:space="preserve"> </w:t>
      </w:r>
      <w:r w:rsidR="00023499" w:rsidRPr="00190CA8">
        <w:rPr>
          <w:rFonts w:ascii="Times New Roman" w:hAnsi="Times New Roman" w:cs="Times New Roman"/>
          <w:sz w:val="20"/>
          <w:szCs w:val="24"/>
        </w:rPr>
        <w:t>school</w:t>
      </w:r>
      <w:r w:rsidR="0078776D" w:rsidRPr="00190CA8">
        <w:rPr>
          <w:rFonts w:ascii="Times New Roman" w:hAnsi="Times New Roman" w:cs="Times New Roman"/>
          <w:sz w:val="20"/>
          <w:szCs w:val="24"/>
        </w:rPr>
        <w:t xml:space="preserve"> </w:t>
      </w:r>
      <w:proofErr w:type="spellStart"/>
      <w:r w:rsidR="00C20312" w:rsidRPr="00190CA8">
        <w:rPr>
          <w:rFonts w:ascii="Times New Roman" w:hAnsi="Times New Roman" w:cs="Times New Roman"/>
          <w:sz w:val="20"/>
          <w:szCs w:val="24"/>
        </w:rPr>
        <w:t>on</w:t>
      </w:r>
      <w:r w:rsidR="002345C6" w:rsidRPr="00190CA8">
        <w:rPr>
          <w:rFonts w:ascii="Times New Roman" w:hAnsi="Times New Roman" w:cs="Times New Roman"/>
          <w:sz w:val="20"/>
          <w:szCs w:val="24"/>
        </w:rPr>
        <w:t>Thurdays</w:t>
      </w:r>
      <w:proofErr w:type="spellEnd"/>
      <w:r w:rsidR="00C20312" w:rsidRPr="00190CA8">
        <w:rPr>
          <w:rFonts w:ascii="Times New Roman" w:hAnsi="Times New Roman" w:cs="Times New Roman"/>
          <w:sz w:val="20"/>
          <w:szCs w:val="24"/>
        </w:rPr>
        <w:t>, from 3:45pm to 4:45</w:t>
      </w:r>
      <w:r w:rsidR="00606AC7" w:rsidRPr="00190CA8">
        <w:rPr>
          <w:rFonts w:ascii="Times New Roman" w:hAnsi="Times New Roman" w:cs="Times New Roman"/>
          <w:sz w:val="20"/>
          <w:szCs w:val="24"/>
        </w:rPr>
        <w:t>pm in my classroom</w:t>
      </w:r>
      <w:r w:rsidR="00C20312" w:rsidRPr="00190CA8">
        <w:rPr>
          <w:rFonts w:ascii="Times New Roman" w:hAnsi="Times New Roman" w:cs="Times New Roman"/>
          <w:sz w:val="20"/>
          <w:szCs w:val="24"/>
        </w:rPr>
        <w:t>, or by appointment only</w:t>
      </w:r>
      <w:r w:rsidR="00BE2334" w:rsidRPr="00190CA8">
        <w:rPr>
          <w:rFonts w:ascii="Times New Roman" w:hAnsi="Times New Roman" w:cs="Times New Roman"/>
          <w:sz w:val="20"/>
          <w:szCs w:val="24"/>
        </w:rPr>
        <w:t>,</w:t>
      </w:r>
      <w:r w:rsidR="00C20312" w:rsidRPr="00190CA8">
        <w:rPr>
          <w:rFonts w:ascii="Times New Roman" w:hAnsi="Times New Roman" w:cs="Times New Roman"/>
          <w:sz w:val="20"/>
          <w:szCs w:val="24"/>
        </w:rPr>
        <w:t xml:space="preserve"> on any other day. </w:t>
      </w:r>
      <w:r w:rsidR="00606AC7" w:rsidRPr="00190CA8">
        <w:rPr>
          <w:rFonts w:ascii="Times New Roman" w:hAnsi="Times New Roman" w:cs="Times New Roman"/>
          <w:b/>
          <w:sz w:val="20"/>
          <w:szCs w:val="24"/>
        </w:rPr>
        <w:t>Tutoring will be only for students who have participated in class and completed assignments</w:t>
      </w:r>
      <w:r w:rsidR="00930DD3" w:rsidRPr="00190CA8">
        <w:rPr>
          <w:rFonts w:ascii="Times New Roman" w:hAnsi="Times New Roman" w:cs="Times New Roman"/>
          <w:b/>
          <w:sz w:val="20"/>
          <w:szCs w:val="24"/>
        </w:rPr>
        <w:t>.</w:t>
      </w:r>
      <w:r w:rsidR="00930DD3" w:rsidRPr="00190CA8">
        <w:rPr>
          <w:rFonts w:ascii="Times New Roman" w:hAnsi="Times New Roman" w:cs="Times New Roman"/>
          <w:sz w:val="20"/>
          <w:szCs w:val="24"/>
        </w:rPr>
        <w:t xml:space="preserve"> Students can also work on </w:t>
      </w:r>
      <w:r w:rsidR="00EF36D4" w:rsidRPr="00190CA8">
        <w:rPr>
          <w:rFonts w:ascii="Times New Roman" w:hAnsi="Times New Roman" w:cs="Times New Roman"/>
          <w:sz w:val="20"/>
          <w:szCs w:val="24"/>
        </w:rPr>
        <w:t>Delta Math</w:t>
      </w:r>
      <w:r w:rsidR="00930DD3" w:rsidRPr="00190CA8">
        <w:rPr>
          <w:rFonts w:ascii="Times New Roman" w:hAnsi="Times New Roman" w:cs="Times New Roman"/>
          <w:sz w:val="20"/>
          <w:szCs w:val="24"/>
        </w:rPr>
        <w:t xml:space="preserve"> along with other websites listed on my blog.</w:t>
      </w:r>
    </w:p>
    <w:p w14:paraId="38E8CB3B" w14:textId="0DBCF48B" w:rsidR="00594E39" w:rsidRPr="00190CA8" w:rsidRDefault="00594E39" w:rsidP="00594E39">
      <w:pPr>
        <w:shd w:val="clear" w:color="auto" w:fill="FFFFFF"/>
        <w:spacing w:line="240" w:lineRule="auto"/>
        <w:contextualSpacing/>
        <w:rPr>
          <w:rFonts w:ascii="Times New Roman" w:hAnsi="Times New Roman" w:cs="Times New Roman"/>
          <w:b/>
          <w:szCs w:val="28"/>
        </w:rPr>
      </w:pPr>
      <w:r w:rsidRPr="00190CA8">
        <w:rPr>
          <w:rFonts w:ascii="Times New Roman" w:hAnsi="Times New Roman" w:cs="Times New Roman"/>
          <w:b/>
          <w:szCs w:val="28"/>
        </w:rPr>
        <w:t>Homework</w:t>
      </w:r>
    </w:p>
    <w:p w14:paraId="2DAFD897" w14:textId="3BAEAA3D" w:rsidR="00E97ACD" w:rsidRPr="00190CA8" w:rsidRDefault="00E97ACD" w:rsidP="00BE2334">
      <w:pPr>
        <w:shd w:val="clear" w:color="auto" w:fill="FFFFFF"/>
        <w:spacing w:line="240" w:lineRule="auto"/>
        <w:jc w:val="both"/>
        <w:rPr>
          <w:rFonts w:ascii="Times New Roman" w:hAnsi="Times New Roman" w:cs="Times New Roman"/>
          <w:b/>
          <w:szCs w:val="28"/>
        </w:rPr>
      </w:pPr>
      <w:r w:rsidRPr="00190CA8">
        <w:rPr>
          <w:rFonts w:ascii="Times New Roman" w:hAnsi="Times New Roman" w:cs="Times New Roman"/>
          <w:color w:val="000000"/>
          <w:sz w:val="20"/>
          <w:szCs w:val="24"/>
        </w:rPr>
        <w:t>Homework in math is</w:t>
      </w:r>
      <w:r w:rsidRPr="00190CA8">
        <w:rPr>
          <w:rStyle w:val="apple-converted-space"/>
          <w:rFonts w:ascii="Times New Roman" w:hAnsi="Times New Roman" w:cs="Times New Roman"/>
          <w:color w:val="000000"/>
          <w:sz w:val="20"/>
          <w:szCs w:val="24"/>
        </w:rPr>
        <w:t> </w:t>
      </w:r>
      <w:r w:rsidRPr="00190CA8">
        <w:rPr>
          <w:rFonts w:ascii="Times New Roman" w:hAnsi="Times New Roman" w:cs="Times New Roman"/>
          <w:color w:val="000000"/>
          <w:sz w:val="20"/>
          <w:szCs w:val="24"/>
        </w:rPr>
        <w:t>EXTREMELY IMPORTANT</w:t>
      </w:r>
      <w:r w:rsidR="00930DD3" w:rsidRPr="00190CA8">
        <w:rPr>
          <w:rFonts w:ascii="Times New Roman" w:hAnsi="Times New Roman" w:cs="Times New Roman"/>
          <w:color w:val="000000"/>
          <w:sz w:val="20"/>
          <w:szCs w:val="24"/>
        </w:rPr>
        <w:t xml:space="preserve"> and will be graded</w:t>
      </w:r>
      <w:r w:rsidRPr="00190CA8">
        <w:rPr>
          <w:rFonts w:ascii="Times New Roman" w:hAnsi="Times New Roman" w:cs="Times New Roman"/>
          <w:color w:val="000000"/>
          <w:sz w:val="20"/>
          <w:szCs w:val="24"/>
        </w:rPr>
        <w:t xml:space="preserve">. You will have homework </w:t>
      </w:r>
      <w:r w:rsidR="00930DD3" w:rsidRPr="00190CA8">
        <w:rPr>
          <w:rFonts w:ascii="Times New Roman" w:hAnsi="Times New Roman" w:cs="Times New Roman"/>
          <w:color w:val="000000"/>
          <w:sz w:val="20"/>
          <w:szCs w:val="24"/>
        </w:rPr>
        <w:t xml:space="preserve">daily. </w:t>
      </w:r>
      <w:r w:rsidR="00930DD3" w:rsidRPr="00190CA8">
        <w:rPr>
          <w:rFonts w:ascii="Times New Roman" w:hAnsi="Times New Roman" w:cs="Times New Roman"/>
          <w:sz w:val="20"/>
          <w:szCs w:val="24"/>
        </w:rPr>
        <w:t>To excel in math, you must practice!</w:t>
      </w:r>
    </w:p>
    <w:p w14:paraId="3B3518F2" w14:textId="0E7172F5" w:rsidR="00594E39" w:rsidRPr="00190CA8" w:rsidRDefault="00D0737E" w:rsidP="00594E39">
      <w:pPr>
        <w:shd w:val="clear" w:color="auto" w:fill="FFFFFF"/>
        <w:spacing w:line="240" w:lineRule="auto"/>
        <w:contextualSpacing/>
        <w:rPr>
          <w:rFonts w:ascii="Times New Roman" w:hAnsi="Times New Roman" w:cs="Times New Roman"/>
          <w:b/>
          <w:szCs w:val="28"/>
        </w:rPr>
      </w:pPr>
      <w:r w:rsidRPr="00190CA8">
        <w:rPr>
          <w:rFonts w:ascii="Times New Roman" w:hAnsi="Times New Roman" w:cs="Times New Roman"/>
          <w:b/>
          <w:szCs w:val="28"/>
        </w:rPr>
        <w:t xml:space="preserve">Absences &amp; </w:t>
      </w:r>
      <w:proofErr w:type="spellStart"/>
      <w:r w:rsidRPr="00190CA8">
        <w:rPr>
          <w:rFonts w:ascii="Times New Roman" w:hAnsi="Times New Roman" w:cs="Times New Roman"/>
          <w:b/>
          <w:szCs w:val="28"/>
        </w:rPr>
        <w:t>Tardies</w:t>
      </w:r>
      <w:proofErr w:type="spellEnd"/>
    </w:p>
    <w:p w14:paraId="0E5190AF" w14:textId="190B042F" w:rsidR="00D0737E" w:rsidRPr="00190CA8" w:rsidRDefault="006D28B5" w:rsidP="008847B3">
      <w:pPr>
        <w:shd w:val="clear" w:color="auto" w:fill="FFFFFF"/>
        <w:spacing w:line="240" w:lineRule="auto"/>
        <w:rPr>
          <w:rFonts w:ascii="Times New Roman" w:hAnsi="Times New Roman" w:cs="Times New Roman"/>
          <w:sz w:val="20"/>
          <w:szCs w:val="24"/>
        </w:rPr>
      </w:pPr>
      <w:r w:rsidRPr="00190CA8">
        <w:rPr>
          <w:rFonts w:ascii="Times New Roman" w:hAnsi="Times New Roman" w:cs="Times New Roman"/>
          <w:sz w:val="20"/>
          <w:szCs w:val="24"/>
        </w:rPr>
        <w:t>Please adhere to the school’s tardy policy. In my class</w:t>
      </w:r>
      <w:r w:rsidR="009D1EE3" w:rsidRPr="00190CA8">
        <w:rPr>
          <w:rFonts w:ascii="Times New Roman" w:hAnsi="Times New Roman" w:cs="Times New Roman"/>
          <w:sz w:val="20"/>
          <w:szCs w:val="24"/>
        </w:rPr>
        <w:t>room</w:t>
      </w:r>
      <w:r w:rsidRPr="00190CA8">
        <w:rPr>
          <w:rFonts w:ascii="Times New Roman" w:hAnsi="Times New Roman" w:cs="Times New Roman"/>
          <w:sz w:val="20"/>
          <w:szCs w:val="24"/>
        </w:rPr>
        <w:t>, you are considered tardy if you are not in your seat when the bell rings</w:t>
      </w:r>
      <w:r w:rsidR="00D0737E" w:rsidRPr="00190CA8">
        <w:rPr>
          <w:rFonts w:ascii="Times New Roman" w:hAnsi="Times New Roman" w:cs="Times New Roman"/>
          <w:sz w:val="20"/>
          <w:szCs w:val="24"/>
        </w:rPr>
        <w:t xml:space="preserve"> (not walking in the door)</w:t>
      </w:r>
      <w:r w:rsidRPr="00190CA8">
        <w:rPr>
          <w:rFonts w:ascii="Times New Roman" w:hAnsi="Times New Roman" w:cs="Times New Roman"/>
          <w:sz w:val="20"/>
          <w:szCs w:val="24"/>
        </w:rPr>
        <w:t xml:space="preserve">. </w:t>
      </w:r>
    </w:p>
    <w:p w14:paraId="01FD29AE" w14:textId="1A16350A" w:rsidR="0009150C" w:rsidRPr="00190CA8" w:rsidRDefault="00594E39" w:rsidP="0009150C">
      <w:pPr>
        <w:pStyle w:val="Header"/>
        <w:rPr>
          <w:rFonts w:ascii="Times New Roman" w:hAnsi="Times New Roman" w:cs="Times New Roman"/>
          <w:sz w:val="20"/>
          <w:szCs w:val="24"/>
        </w:rPr>
      </w:pPr>
      <w:r w:rsidRPr="00190CA8">
        <w:rPr>
          <w:rFonts w:ascii="Times New Roman" w:hAnsi="Times New Roman" w:cs="Times New Roman"/>
          <w:sz w:val="20"/>
          <w:szCs w:val="24"/>
        </w:rPr>
        <w:t xml:space="preserve">If </w:t>
      </w:r>
      <w:r w:rsidR="00B81B24" w:rsidRPr="00190CA8">
        <w:rPr>
          <w:rFonts w:ascii="Times New Roman" w:hAnsi="Times New Roman" w:cs="Times New Roman"/>
          <w:sz w:val="20"/>
          <w:szCs w:val="24"/>
        </w:rPr>
        <w:t>you are absent from school for ANY reason, it is THE STUDENT’S RESPONSIBILITY to get any materials/notes/HW that w</w:t>
      </w:r>
      <w:r w:rsidR="00212270" w:rsidRPr="00190CA8">
        <w:rPr>
          <w:rFonts w:ascii="Times New Roman" w:hAnsi="Times New Roman" w:cs="Times New Roman"/>
          <w:sz w:val="20"/>
          <w:szCs w:val="24"/>
        </w:rPr>
        <w:t>ere</w:t>
      </w:r>
      <w:r w:rsidR="00B81B24" w:rsidRPr="00190CA8">
        <w:rPr>
          <w:rFonts w:ascii="Times New Roman" w:hAnsi="Times New Roman" w:cs="Times New Roman"/>
          <w:sz w:val="20"/>
          <w:szCs w:val="24"/>
        </w:rPr>
        <w:t xml:space="preserve"> missed on the absent day.</w:t>
      </w:r>
      <w:r w:rsidR="00076CEE" w:rsidRPr="00190CA8">
        <w:rPr>
          <w:rFonts w:ascii="Times New Roman" w:hAnsi="Times New Roman" w:cs="Times New Roman"/>
          <w:sz w:val="20"/>
          <w:szCs w:val="24"/>
        </w:rPr>
        <w:t xml:space="preserve">  Any missed quizzes or tests will be assigned a grade of zero until the assignment is completed</w:t>
      </w:r>
      <w:r w:rsidR="00930DD3" w:rsidRPr="00190CA8">
        <w:rPr>
          <w:rFonts w:ascii="Times New Roman" w:hAnsi="Times New Roman" w:cs="Times New Roman"/>
          <w:sz w:val="20"/>
          <w:szCs w:val="24"/>
        </w:rPr>
        <w:t>.</w:t>
      </w:r>
      <w:r w:rsidR="00076CEE" w:rsidRPr="00190CA8">
        <w:rPr>
          <w:rFonts w:ascii="Times New Roman" w:hAnsi="Times New Roman" w:cs="Times New Roman"/>
          <w:sz w:val="20"/>
          <w:szCs w:val="24"/>
        </w:rPr>
        <w:t xml:space="preserve"> Students have one week to make up missed assignments</w:t>
      </w:r>
      <w:r w:rsidR="00930DD3" w:rsidRPr="00190CA8">
        <w:rPr>
          <w:rFonts w:ascii="Times New Roman" w:hAnsi="Times New Roman" w:cs="Times New Roman"/>
          <w:sz w:val="20"/>
          <w:szCs w:val="24"/>
        </w:rPr>
        <w:t xml:space="preserve"> for full credit</w:t>
      </w:r>
      <w:r w:rsidR="00076CEE" w:rsidRPr="00190CA8">
        <w:rPr>
          <w:rFonts w:ascii="Times New Roman" w:hAnsi="Times New Roman" w:cs="Times New Roman"/>
          <w:sz w:val="20"/>
          <w:szCs w:val="24"/>
        </w:rPr>
        <w:t xml:space="preserve"> following return to school after an absence.</w:t>
      </w:r>
      <w:r w:rsidR="00052A20" w:rsidRPr="00190CA8">
        <w:rPr>
          <w:rFonts w:ascii="Times New Roman" w:hAnsi="Times New Roman" w:cs="Times New Roman"/>
          <w:sz w:val="20"/>
          <w:szCs w:val="24"/>
        </w:rPr>
        <w:t xml:space="preserve"> All assignments and the day’s activities </w:t>
      </w:r>
      <w:r w:rsidR="004A5D62" w:rsidRPr="00190CA8">
        <w:rPr>
          <w:rFonts w:ascii="Times New Roman" w:hAnsi="Times New Roman" w:cs="Times New Roman"/>
          <w:sz w:val="20"/>
          <w:szCs w:val="24"/>
        </w:rPr>
        <w:t>are</w:t>
      </w:r>
      <w:r w:rsidR="00052A20" w:rsidRPr="00190CA8">
        <w:rPr>
          <w:rFonts w:ascii="Times New Roman" w:hAnsi="Times New Roman" w:cs="Times New Roman"/>
          <w:sz w:val="20"/>
          <w:szCs w:val="24"/>
        </w:rPr>
        <w:t xml:space="preserve"> posted on my </w:t>
      </w:r>
      <w:r w:rsidR="00D0737E" w:rsidRPr="00190CA8">
        <w:rPr>
          <w:rFonts w:ascii="Times New Roman" w:hAnsi="Times New Roman" w:cs="Times New Roman"/>
          <w:sz w:val="20"/>
          <w:szCs w:val="24"/>
        </w:rPr>
        <w:t>blog</w:t>
      </w:r>
      <w:r w:rsidR="008528BD" w:rsidRPr="00190CA8">
        <w:rPr>
          <w:rFonts w:ascii="Times New Roman" w:hAnsi="Times New Roman" w:cs="Times New Roman"/>
          <w:sz w:val="20"/>
          <w:szCs w:val="24"/>
        </w:rPr>
        <w:t xml:space="preserve"> </w:t>
      </w:r>
      <w:hyperlink r:id="rId17" w:history="1">
        <w:r w:rsidR="002345C6" w:rsidRPr="00190CA8">
          <w:rPr>
            <w:rStyle w:val="Hyperlink"/>
            <w:sz w:val="18"/>
          </w:rPr>
          <w:t>https://bosemansouthcobbspring2020.weebly.com/</w:t>
        </w:r>
      </w:hyperlink>
    </w:p>
    <w:p w14:paraId="729BC317" w14:textId="77777777" w:rsidR="008528BD" w:rsidRPr="00190CA8" w:rsidRDefault="008528BD" w:rsidP="00C20312">
      <w:pPr>
        <w:spacing w:line="240" w:lineRule="auto"/>
        <w:contextualSpacing/>
        <w:rPr>
          <w:rFonts w:ascii="Times New Roman" w:hAnsi="Times New Roman" w:cs="Times New Roman"/>
          <w:b/>
          <w:szCs w:val="28"/>
        </w:rPr>
      </w:pPr>
    </w:p>
    <w:p w14:paraId="5EEF1671" w14:textId="77777777" w:rsidR="008528BD" w:rsidRPr="00190CA8" w:rsidRDefault="008528BD" w:rsidP="00C20312">
      <w:pPr>
        <w:spacing w:line="240" w:lineRule="auto"/>
        <w:contextualSpacing/>
        <w:rPr>
          <w:rFonts w:ascii="Times New Roman" w:hAnsi="Times New Roman" w:cs="Times New Roman"/>
          <w:b/>
          <w:szCs w:val="28"/>
        </w:rPr>
      </w:pPr>
      <w:r w:rsidRPr="00190CA8">
        <w:rPr>
          <w:rFonts w:ascii="Times New Roman" w:hAnsi="Times New Roman" w:cs="Times New Roman"/>
          <w:b/>
          <w:szCs w:val="28"/>
        </w:rPr>
        <w:t>Cell Phones/ Electronic Devices</w:t>
      </w:r>
    </w:p>
    <w:p w14:paraId="24BB0226" w14:textId="629B7C38" w:rsidR="008528BD" w:rsidRPr="00190CA8" w:rsidRDefault="008528BD" w:rsidP="00C20312">
      <w:pPr>
        <w:spacing w:line="240" w:lineRule="auto"/>
        <w:contextualSpacing/>
        <w:rPr>
          <w:rFonts w:ascii="Times New Roman" w:hAnsi="Times New Roman" w:cs="Times New Roman"/>
          <w:sz w:val="20"/>
          <w:szCs w:val="24"/>
        </w:rPr>
      </w:pPr>
      <w:r w:rsidRPr="00190CA8">
        <w:rPr>
          <w:rFonts w:ascii="Times New Roman" w:hAnsi="Times New Roman" w:cs="Times New Roman"/>
          <w:sz w:val="20"/>
          <w:szCs w:val="24"/>
        </w:rPr>
        <w:t xml:space="preserve">While cellphones and other electronic devices can be an important communication and safety device for families, their use during the school day is prohibited </w:t>
      </w:r>
      <w:r w:rsidRPr="00190CA8">
        <w:rPr>
          <w:rFonts w:ascii="Times New Roman" w:hAnsi="Times New Roman" w:cs="Times New Roman"/>
          <w:b/>
          <w:sz w:val="20"/>
          <w:szCs w:val="24"/>
        </w:rPr>
        <w:t>unless</w:t>
      </w:r>
      <w:r w:rsidRPr="00190CA8">
        <w:rPr>
          <w:rFonts w:ascii="Times New Roman" w:hAnsi="Times New Roman" w:cs="Times New Roman"/>
          <w:sz w:val="20"/>
          <w:szCs w:val="24"/>
        </w:rPr>
        <w:t xml:space="preserve"> your teacher specifically tells you that you will use it during instruction.</w:t>
      </w:r>
    </w:p>
    <w:p w14:paraId="3EE433FF" w14:textId="77777777" w:rsidR="00862FEC" w:rsidRPr="00190CA8" w:rsidRDefault="00862FEC" w:rsidP="00862FEC">
      <w:pPr>
        <w:autoSpaceDE w:val="0"/>
        <w:autoSpaceDN w:val="0"/>
        <w:adjustRightInd w:val="0"/>
        <w:spacing w:after="0" w:line="240" w:lineRule="auto"/>
        <w:rPr>
          <w:rFonts w:ascii="Times New Roman" w:eastAsia="WarnockPro-Regular" w:hAnsi="Times New Roman" w:cs="Times New Roman"/>
          <w:sz w:val="20"/>
        </w:rPr>
      </w:pPr>
    </w:p>
    <w:p w14:paraId="4E3E1EC7" w14:textId="77777777" w:rsidR="00560BA2" w:rsidRPr="00190CA8" w:rsidRDefault="00560BA2" w:rsidP="00560BA2">
      <w:pPr>
        <w:shd w:val="clear" w:color="auto" w:fill="FFFFFF"/>
        <w:spacing w:line="240" w:lineRule="auto"/>
        <w:contextualSpacing/>
        <w:rPr>
          <w:rFonts w:ascii="Times New Roman" w:hAnsi="Times New Roman" w:cs="Times New Roman"/>
          <w:b/>
          <w:szCs w:val="28"/>
        </w:rPr>
      </w:pPr>
      <w:r w:rsidRPr="00190CA8">
        <w:rPr>
          <w:rFonts w:ascii="Times New Roman" w:hAnsi="Times New Roman" w:cs="Times New Roman"/>
          <w:b/>
          <w:szCs w:val="28"/>
        </w:rPr>
        <w:t>Cheating Policy</w:t>
      </w:r>
    </w:p>
    <w:p w14:paraId="402F9E32" w14:textId="76A62DC2" w:rsidR="00560BA2" w:rsidRPr="00190CA8" w:rsidRDefault="00212270" w:rsidP="00212270">
      <w:pPr>
        <w:shd w:val="clear" w:color="auto" w:fill="FFFFFF"/>
        <w:spacing w:line="240" w:lineRule="auto"/>
        <w:contextualSpacing/>
        <w:jc w:val="both"/>
        <w:rPr>
          <w:rFonts w:ascii="Times New Roman" w:hAnsi="Times New Roman" w:cs="Times New Roman"/>
          <w:sz w:val="20"/>
          <w:szCs w:val="24"/>
        </w:rPr>
      </w:pPr>
      <w:r w:rsidRPr="00190CA8">
        <w:rPr>
          <w:rFonts w:ascii="Times New Roman" w:hAnsi="Times New Roman" w:cs="Times New Roman"/>
          <w:sz w:val="20"/>
          <w:szCs w:val="24"/>
        </w:rPr>
        <w:t>C</w:t>
      </w:r>
      <w:r w:rsidR="00560BA2" w:rsidRPr="00190CA8">
        <w:rPr>
          <w:rFonts w:ascii="Times New Roman" w:hAnsi="Times New Roman" w:cs="Times New Roman"/>
          <w:sz w:val="20"/>
          <w:szCs w:val="24"/>
        </w:rPr>
        <w:t>heating on assignments will not be tolerated.  This includes copying other student’s work, having the exact content of another student’s work for multiple problems, possessing another student’s work, submitting another student’s work as your own, or assisting others in cheating</w:t>
      </w:r>
      <w:r w:rsidR="00991E08" w:rsidRPr="00190CA8">
        <w:rPr>
          <w:rFonts w:ascii="Times New Roman" w:hAnsi="Times New Roman" w:cs="Times New Roman"/>
          <w:sz w:val="20"/>
          <w:szCs w:val="24"/>
        </w:rPr>
        <w:t>, and having a cell phone out</w:t>
      </w:r>
      <w:r w:rsidR="00560BA2" w:rsidRPr="00190CA8">
        <w:rPr>
          <w:rFonts w:ascii="Times New Roman" w:hAnsi="Times New Roman" w:cs="Times New Roman"/>
          <w:sz w:val="20"/>
          <w:szCs w:val="24"/>
        </w:rPr>
        <w:t xml:space="preserve">.  During tests and quiz situations, students should refrain from looking anywhere other than down at the test paper. A grade of zero will be assigned </w:t>
      </w:r>
      <w:proofErr w:type="gramStart"/>
      <w:r w:rsidR="00560BA2" w:rsidRPr="00190CA8">
        <w:rPr>
          <w:rFonts w:ascii="Times New Roman" w:hAnsi="Times New Roman" w:cs="Times New Roman"/>
          <w:sz w:val="20"/>
          <w:szCs w:val="24"/>
        </w:rPr>
        <w:t>as a consequence</w:t>
      </w:r>
      <w:proofErr w:type="gramEnd"/>
      <w:r w:rsidR="00560BA2" w:rsidRPr="00190CA8">
        <w:rPr>
          <w:rFonts w:ascii="Times New Roman" w:hAnsi="Times New Roman" w:cs="Times New Roman"/>
          <w:sz w:val="20"/>
          <w:szCs w:val="24"/>
        </w:rPr>
        <w:t xml:space="preserve"> for all cheating incidences and for all parties involved, when the case warrants.  All cheating will be reported to parents, administrators, and counselors.</w:t>
      </w:r>
    </w:p>
    <w:p w14:paraId="7DD4BF33" w14:textId="77777777" w:rsidR="00560BA2" w:rsidRPr="00190CA8" w:rsidRDefault="00560BA2" w:rsidP="00560BA2">
      <w:pPr>
        <w:shd w:val="clear" w:color="auto" w:fill="FFFFFF"/>
        <w:spacing w:line="240" w:lineRule="auto"/>
        <w:contextualSpacing/>
        <w:rPr>
          <w:rFonts w:ascii="Times New Roman" w:hAnsi="Times New Roman" w:cs="Times New Roman"/>
          <w:sz w:val="20"/>
          <w:szCs w:val="24"/>
        </w:rPr>
      </w:pPr>
    </w:p>
    <w:p w14:paraId="65B7FBF7" w14:textId="77777777" w:rsidR="00560BA2" w:rsidRPr="00190CA8" w:rsidRDefault="00560BA2" w:rsidP="00560BA2">
      <w:pPr>
        <w:autoSpaceDE w:val="0"/>
        <w:autoSpaceDN w:val="0"/>
        <w:adjustRightInd w:val="0"/>
        <w:spacing w:after="0" w:line="240" w:lineRule="auto"/>
        <w:rPr>
          <w:rFonts w:ascii="Times New Roman" w:eastAsia="WarnockPro-Regular" w:hAnsi="Times New Roman" w:cs="Times New Roman"/>
          <w:b/>
          <w:szCs w:val="28"/>
        </w:rPr>
      </w:pPr>
      <w:r w:rsidRPr="00190CA8">
        <w:rPr>
          <w:rFonts w:ascii="Times New Roman" w:eastAsia="WarnockPro-Regular" w:hAnsi="Times New Roman" w:cs="Times New Roman"/>
          <w:b/>
          <w:szCs w:val="28"/>
        </w:rPr>
        <w:t>Group Work Policy</w:t>
      </w:r>
    </w:p>
    <w:p w14:paraId="5E4A170F" w14:textId="77777777" w:rsidR="00560BA2" w:rsidRPr="00190CA8" w:rsidRDefault="00560BA2" w:rsidP="00212270">
      <w:pPr>
        <w:autoSpaceDE w:val="0"/>
        <w:autoSpaceDN w:val="0"/>
        <w:adjustRightInd w:val="0"/>
        <w:spacing w:after="0" w:line="240" w:lineRule="auto"/>
        <w:jc w:val="both"/>
        <w:rPr>
          <w:rFonts w:ascii="Times New Roman" w:eastAsia="WarnockPro-Regular" w:hAnsi="Times New Roman" w:cs="Times New Roman"/>
          <w:b/>
          <w:i/>
          <w:sz w:val="20"/>
          <w:szCs w:val="24"/>
        </w:rPr>
      </w:pPr>
      <w:r w:rsidRPr="00190CA8">
        <w:rPr>
          <w:rFonts w:ascii="Times New Roman" w:eastAsia="WarnockPro-Regular" w:hAnsi="Times New Roman" w:cs="Times New Roman"/>
          <w:sz w:val="20"/>
          <w:szCs w:val="24"/>
        </w:rPr>
        <w:t xml:space="preserve">Students will often work cooperatively in groups.  Participation within a group and rotation of responsibilities among group members is expected.  When learning tasks or performance tasks are evaluated based on responses turned in collectively by a group, each member will receive the grade earned by the group.  If, however, any member disagrees with a response given by the group, that member may turn in his/her own response or solution, which will be graded on an individual basis. </w:t>
      </w:r>
      <w:r w:rsidRPr="00190CA8">
        <w:rPr>
          <w:rFonts w:ascii="Times New Roman" w:eastAsia="WarnockPro-Regular" w:hAnsi="Times New Roman" w:cs="Times New Roman"/>
          <w:b/>
          <w:i/>
          <w:sz w:val="20"/>
          <w:szCs w:val="24"/>
        </w:rPr>
        <w:t xml:space="preserve">I reserve the right to grade a student individually due to lack of participation within his/her group. </w:t>
      </w:r>
    </w:p>
    <w:p w14:paraId="03D645BD" w14:textId="77777777" w:rsidR="00560BA2" w:rsidRPr="00190CA8" w:rsidRDefault="00560BA2" w:rsidP="00F612D2">
      <w:pPr>
        <w:spacing w:after="0" w:line="240" w:lineRule="auto"/>
        <w:rPr>
          <w:rFonts w:ascii="Times New Roman" w:eastAsia="WarnockPro-Regular" w:hAnsi="Times New Roman" w:cs="Times New Roman"/>
          <w:b/>
          <w:sz w:val="28"/>
        </w:rPr>
      </w:pPr>
    </w:p>
    <w:p w14:paraId="53AB8AAA" w14:textId="1CBB6FCD" w:rsidR="00FA5E7B" w:rsidRPr="00190CA8" w:rsidRDefault="00BC3358" w:rsidP="00F612D2">
      <w:pPr>
        <w:spacing w:after="0" w:line="240" w:lineRule="auto"/>
        <w:rPr>
          <w:rFonts w:ascii="Times New Roman" w:eastAsia="WarnockPro-Regular" w:hAnsi="Times New Roman" w:cs="Times New Roman"/>
          <w:b/>
          <w:szCs w:val="28"/>
        </w:rPr>
      </w:pPr>
      <w:r w:rsidRPr="00190CA8">
        <w:rPr>
          <w:rFonts w:ascii="Times New Roman" w:eastAsia="WarnockPro-Regular" w:hAnsi="Times New Roman" w:cs="Times New Roman"/>
          <w:b/>
          <w:szCs w:val="28"/>
        </w:rPr>
        <w:t xml:space="preserve">FOUNDATIONS OF ALGEBRA </w:t>
      </w:r>
      <w:r w:rsidR="00594E39" w:rsidRPr="00190CA8">
        <w:rPr>
          <w:rFonts w:ascii="Times New Roman" w:eastAsia="WarnockPro-Regular" w:hAnsi="Times New Roman" w:cs="Times New Roman"/>
          <w:b/>
          <w:szCs w:val="28"/>
        </w:rPr>
        <w:t>SUPPLY</w:t>
      </w:r>
      <w:r w:rsidR="009B086D" w:rsidRPr="00190CA8">
        <w:rPr>
          <w:rFonts w:ascii="Times New Roman" w:eastAsia="WarnockPro-Regular" w:hAnsi="Times New Roman" w:cs="Times New Roman"/>
          <w:b/>
          <w:szCs w:val="28"/>
        </w:rPr>
        <w:t xml:space="preserve"> </w:t>
      </w:r>
      <w:r w:rsidR="00EB4A4A" w:rsidRPr="00190CA8">
        <w:rPr>
          <w:rFonts w:ascii="Times New Roman" w:eastAsia="WarnockPro-Regular" w:hAnsi="Times New Roman" w:cs="Times New Roman"/>
          <w:b/>
          <w:szCs w:val="28"/>
        </w:rPr>
        <w:t>CHECKLIST</w:t>
      </w:r>
    </w:p>
    <w:p w14:paraId="7360D25B" w14:textId="5EEAFE5D" w:rsidR="00B512AE" w:rsidRPr="00190CA8" w:rsidRDefault="00B512AE" w:rsidP="00461ADF">
      <w:pPr>
        <w:spacing w:after="0" w:line="240" w:lineRule="auto"/>
        <w:rPr>
          <w:rFonts w:ascii="Times New Roman" w:eastAsia="WarnockPro-Regular" w:hAnsi="Times New Roman" w:cs="Times New Roman"/>
          <w:sz w:val="20"/>
          <w:szCs w:val="24"/>
        </w:rPr>
      </w:pPr>
      <w:r w:rsidRPr="00190CA8">
        <w:rPr>
          <w:rFonts w:ascii="Times New Roman" w:eastAsia="WarnockPro-Regular" w:hAnsi="Times New Roman" w:cs="Times New Roman"/>
          <w:sz w:val="20"/>
          <w:szCs w:val="24"/>
        </w:rPr>
        <w:t>To improve organizational skills, we require the following supplies:</w:t>
      </w:r>
      <w:r w:rsidR="00052A20" w:rsidRPr="00190CA8">
        <w:rPr>
          <w:rFonts w:ascii="Times New Roman" w:eastAsia="WarnockPro-Regular" w:hAnsi="Times New Roman" w:cs="Times New Roman"/>
          <w:sz w:val="20"/>
          <w:szCs w:val="24"/>
        </w:rPr>
        <w:t xml:space="preserve"> </w:t>
      </w:r>
    </w:p>
    <w:p w14:paraId="5E7C9A57" w14:textId="3E7C0E3C" w:rsidR="00394141" w:rsidRPr="00190CA8" w:rsidRDefault="00DD7FD7" w:rsidP="008E7525">
      <w:pPr>
        <w:pStyle w:val="ListParagraph"/>
        <w:numPr>
          <w:ilvl w:val="0"/>
          <w:numId w:val="7"/>
        </w:numPr>
        <w:autoSpaceDE w:val="0"/>
        <w:autoSpaceDN w:val="0"/>
        <w:adjustRightInd w:val="0"/>
        <w:spacing w:after="0" w:line="240" w:lineRule="auto"/>
        <w:rPr>
          <w:rFonts w:ascii="Times New Roman" w:eastAsia="WarnockPro-Regular" w:hAnsi="Times New Roman" w:cs="Times New Roman"/>
          <w:b/>
          <w:sz w:val="20"/>
          <w:szCs w:val="24"/>
        </w:rPr>
      </w:pPr>
      <w:r w:rsidRPr="00190CA8">
        <w:rPr>
          <w:rFonts w:ascii="Times New Roman" w:eastAsia="WarnockPro-Regular" w:hAnsi="Times New Roman" w:cs="Times New Roman"/>
          <w:b/>
          <w:sz w:val="20"/>
          <w:szCs w:val="24"/>
        </w:rPr>
        <w:t>#2 Pencils</w:t>
      </w:r>
      <w:r w:rsidR="00594E39" w:rsidRPr="00190CA8">
        <w:rPr>
          <w:rFonts w:ascii="Times New Roman" w:eastAsia="WarnockPro-Regular" w:hAnsi="Times New Roman" w:cs="Times New Roman"/>
          <w:b/>
          <w:sz w:val="20"/>
          <w:szCs w:val="24"/>
        </w:rPr>
        <w:t xml:space="preserve"> </w:t>
      </w:r>
      <w:r w:rsidR="00594E39" w:rsidRPr="00190CA8">
        <w:rPr>
          <w:rFonts w:ascii="Times New Roman" w:eastAsia="WarnockPro-Regular" w:hAnsi="Times New Roman" w:cs="Times New Roman"/>
          <w:b/>
          <w:sz w:val="20"/>
          <w:szCs w:val="24"/>
        </w:rPr>
        <w:tab/>
      </w:r>
      <w:r w:rsidR="00594E39" w:rsidRPr="00190CA8">
        <w:rPr>
          <w:rFonts w:ascii="Times New Roman" w:eastAsia="WarnockPro-Regular" w:hAnsi="Times New Roman" w:cs="Times New Roman"/>
          <w:b/>
          <w:sz w:val="20"/>
          <w:szCs w:val="24"/>
        </w:rPr>
        <w:tab/>
      </w:r>
      <w:r w:rsidR="00594E39" w:rsidRPr="00190CA8">
        <w:rPr>
          <w:rFonts w:ascii="Times New Roman" w:eastAsia="WarnockPro-Regular" w:hAnsi="Times New Roman" w:cs="Times New Roman"/>
          <w:b/>
          <w:sz w:val="20"/>
          <w:szCs w:val="24"/>
        </w:rPr>
        <w:tab/>
      </w:r>
    </w:p>
    <w:p w14:paraId="6B0CA30B" w14:textId="21371F42" w:rsidR="00C7395A" w:rsidRPr="00190CA8" w:rsidRDefault="00C7395A" w:rsidP="00964710">
      <w:pPr>
        <w:pStyle w:val="ListParagraph"/>
        <w:numPr>
          <w:ilvl w:val="0"/>
          <w:numId w:val="7"/>
        </w:numPr>
        <w:autoSpaceDE w:val="0"/>
        <w:autoSpaceDN w:val="0"/>
        <w:adjustRightInd w:val="0"/>
        <w:spacing w:after="0" w:line="240" w:lineRule="auto"/>
        <w:rPr>
          <w:rFonts w:ascii="Times New Roman" w:eastAsia="WarnockPro-Regular" w:hAnsi="Times New Roman" w:cs="Times New Roman"/>
          <w:b/>
          <w:sz w:val="20"/>
          <w:szCs w:val="24"/>
        </w:rPr>
      </w:pPr>
      <w:r w:rsidRPr="00190CA8">
        <w:rPr>
          <w:rFonts w:ascii="Times New Roman" w:eastAsia="WarnockPro-Regular" w:hAnsi="Times New Roman" w:cs="Times New Roman"/>
          <w:b/>
          <w:sz w:val="20"/>
          <w:szCs w:val="24"/>
        </w:rPr>
        <w:t>Highlighters/ colored pencils</w:t>
      </w:r>
      <w:r w:rsidR="0087222D" w:rsidRPr="00190CA8">
        <w:rPr>
          <w:rFonts w:ascii="Times New Roman" w:eastAsia="WarnockPro-Regular" w:hAnsi="Times New Roman" w:cs="Times New Roman"/>
          <w:b/>
          <w:sz w:val="20"/>
          <w:szCs w:val="24"/>
        </w:rPr>
        <w:t>/dry erase markers</w:t>
      </w:r>
    </w:p>
    <w:p w14:paraId="5ED7BD81" w14:textId="77777777" w:rsidR="00DD7FD7" w:rsidRPr="00190CA8" w:rsidRDefault="00DD7FD7" w:rsidP="00964710">
      <w:pPr>
        <w:pStyle w:val="ListParagraph"/>
        <w:numPr>
          <w:ilvl w:val="0"/>
          <w:numId w:val="7"/>
        </w:numPr>
        <w:autoSpaceDE w:val="0"/>
        <w:autoSpaceDN w:val="0"/>
        <w:adjustRightInd w:val="0"/>
        <w:spacing w:after="0" w:line="240" w:lineRule="auto"/>
        <w:rPr>
          <w:rFonts w:ascii="Times New Roman" w:eastAsia="WarnockPro-Regular" w:hAnsi="Times New Roman" w:cs="Times New Roman"/>
          <w:b/>
          <w:sz w:val="20"/>
          <w:szCs w:val="24"/>
        </w:rPr>
      </w:pPr>
      <w:r w:rsidRPr="00190CA8">
        <w:rPr>
          <w:rFonts w:ascii="Times New Roman" w:eastAsia="WarnockPro-Regular" w:hAnsi="Times New Roman" w:cs="Times New Roman"/>
          <w:b/>
          <w:sz w:val="20"/>
          <w:szCs w:val="24"/>
        </w:rPr>
        <w:t>Loose leaf lined paper</w:t>
      </w:r>
    </w:p>
    <w:p w14:paraId="611CCCCC" w14:textId="407015C2" w:rsidR="00394141" w:rsidRPr="00190CA8" w:rsidRDefault="00394141" w:rsidP="00C7395A">
      <w:pPr>
        <w:pStyle w:val="ListParagraph"/>
        <w:numPr>
          <w:ilvl w:val="0"/>
          <w:numId w:val="7"/>
        </w:numPr>
        <w:autoSpaceDE w:val="0"/>
        <w:autoSpaceDN w:val="0"/>
        <w:adjustRightInd w:val="0"/>
        <w:spacing w:after="0" w:line="240" w:lineRule="auto"/>
        <w:rPr>
          <w:rFonts w:ascii="Times New Roman" w:eastAsia="WarnockPro-Regular" w:hAnsi="Times New Roman" w:cs="Times New Roman"/>
          <w:b/>
          <w:sz w:val="20"/>
          <w:szCs w:val="24"/>
        </w:rPr>
      </w:pPr>
      <w:r w:rsidRPr="00190CA8">
        <w:rPr>
          <w:rFonts w:ascii="Times New Roman" w:eastAsia="WarnockPro-Regular" w:hAnsi="Times New Roman" w:cs="Times New Roman"/>
          <w:b/>
          <w:sz w:val="20"/>
          <w:szCs w:val="24"/>
        </w:rPr>
        <w:t>Scientific Calculator (A set of TI-30XS calculators are provided for classroom use)</w:t>
      </w:r>
    </w:p>
    <w:p w14:paraId="26FF8A05" w14:textId="0923E543" w:rsidR="00D23E40" w:rsidRPr="00190CA8" w:rsidRDefault="00D23E40" w:rsidP="00C7395A">
      <w:pPr>
        <w:pStyle w:val="ListParagraph"/>
        <w:numPr>
          <w:ilvl w:val="0"/>
          <w:numId w:val="7"/>
        </w:numPr>
        <w:autoSpaceDE w:val="0"/>
        <w:autoSpaceDN w:val="0"/>
        <w:adjustRightInd w:val="0"/>
        <w:spacing w:after="0" w:line="240" w:lineRule="auto"/>
        <w:rPr>
          <w:rFonts w:ascii="Times New Roman" w:eastAsia="WarnockPro-Regular" w:hAnsi="Times New Roman" w:cs="Times New Roman"/>
          <w:b/>
          <w:sz w:val="20"/>
          <w:szCs w:val="24"/>
        </w:rPr>
      </w:pPr>
      <w:r w:rsidRPr="00190CA8">
        <w:rPr>
          <w:rFonts w:ascii="Times New Roman" w:eastAsia="WarnockPro-Regular" w:hAnsi="Times New Roman" w:cs="Times New Roman"/>
          <w:b/>
          <w:sz w:val="20"/>
          <w:szCs w:val="24"/>
        </w:rPr>
        <w:t>Erasers</w:t>
      </w:r>
      <w:r w:rsidR="00102247" w:rsidRPr="00190CA8">
        <w:rPr>
          <w:rFonts w:ascii="Times New Roman" w:eastAsia="WarnockPro-Regular" w:hAnsi="Times New Roman" w:cs="Times New Roman"/>
          <w:b/>
          <w:sz w:val="20"/>
          <w:szCs w:val="24"/>
        </w:rPr>
        <w:t>/ handheld pencil sharp</w:t>
      </w:r>
      <w:r w:rsidR="00EF514C" w:rsidRPr="00190CA8">
        <w:rPr>
          <w:rFonts w:ascii="Times New Roman" w:eastAsia="WarnockPro-Regular" w:hAnsi="Times New Roman" w:cs="Times New Roman"/>
          <w:b/>
          <w:sz w:val="20"/>
          <w:szCs w:val="24"/>
        </w:rPr>
        <w:t>ener</w:t>
      </w:r>
    </w:p>
    <w:p w14:paraId="69E5FF8C" w14:textId="44B73A3C" w:rsidR="00D23E40" w:rsidRPr="00190CA8" w:rsidRDefault="002345C6" w:rsidP="00C7395A">
      <w:pPr>
        <w:pStyle w:val="ListParagraph"/>
        <w:numPr>
          <w:ilvl w:val="0"/>
          <w:numId w:val="7"/>
        </w:numPr>
        <w:autoSpaceDE w:val="0"/>
        <w:autoSpaceDN w:val="0"/>
        <w:adjustRightInd w:val="0"/>
        <w:spacing w:after="0" w:line="240" w:lineRule="auto"/>
        <w:rPr>
          <w:rFonts w:ascii="Times New Roman" w:eastAsia="WarnockPro-Regular" w:hAnsi="Times New Roman" w:cs="Times New Roman"/>
          <w:b/>
          <w:sz w:val="20"/>
          <w:szCs w:val="24"/>
        </w:rPr>
      </w:pPr>
      <w:r w:rsidRPr="00190CA8">
        <w:rPr>
          <w:rFonts w:ascii="Times New Roman" w:eastAsia="WarnockPro-Regular" w:hAnsi="Times New Roman" w:cs="Times New Roman"/>
          <w:b/>
          <w:sz w:val="20"/>
          <w:szCs w:val="24"/>
        </w:rPr>
        <w:t>2” 3 ring binder</w:t>
      </w:r>
    </w:p>
    <w:p w14:paraId="28F6E9C7" w14:textId="14F715D7" w:rsidR="002345C6" w:rsidRPr="00190CA8" w:rsidRDefault="00590565" w:rsidP="00C7395A">
      <w:pPr>
        <w:autoSpaceDE w:val="0"/>
        <w:autoSpaceDN w:val="0"/>
        <w:adjustRightInd w:val="0"/>
        <w:spacing w:after="0" w:line="240" w:lineRule="auto"/>
        <w:rPr>
          <w:rFonts w:ascii="Times New Roman" w:eastAsia="WarnockPro-Regular" w:hAnsi="Times New Roman" w:cs="Times New Roman"/>
          <w:szCs w:val="24"/>
        </w:rPr>
      </w:pPr>
      <w:r w:rsidRPr="00190CA8">
        <w:rPr>
          <w:rFonts w:ascii="Times New Roman" w:eastAsia="WarnockPro-Regular" w:hAnsi="Times New Roman" w:cs="Times New Roman"/>
          <w:sz w:val="20"/>
          <w:szCs w:val="24"/>
        </w:rPr>
        <w:t>The class</w:t>
      </w:r>
      <w:r w:rsidR="00BC3358" w:rsidRPr="00190CA8">
        <w:rPr>
          <w:rFonts w:ascii="Times New Roman" w:eastAsia="WarnockPro-Regular" w:hAnsi="Times New Roman" w:cs="Times New Roman"/>
          <w:sz w:val="20"/>
          <w:szCs w:val="24"/>
        </w:rPr>
        <w:t xml:space="preserve"> a</w:t>
      </w:r>
      <w:r w:rsidR="00C7395A" w:rsidRPr="00190CA8">
        <w:rPr>
          <w:rFonts w:ascii="Times New Roman" w:eastAsia="WarnockPro-Regular" w:hAnsi="Times New Roman" w:cs="Times New Roman"/>
          <w:sz w:val="20"/>
          <w:szCs w:val="24"/>
        </w:rPr>
        <w:t>lways welcome</w:t>
      </w:r>
      <w:r w:rsidR="00BC3358" w:rsidRPr="00190CA8">
        <w:rPr>
          <w:rFonts w:ascii="Times New Roman" w:eastAsia="WarnockPro-Regular" w:hAnsi="Times New Roman" w:cs="Times New Roman"/>
          <w:sz w:val="20"/>
          <w:szCs w:val="24"/>
        </w:rPr>
        <w:t>s</w:t>
      </w:r>
      <w:r w:rsidR="00C7395A" w:rsidRPr="00190CA8">
        <w:rPr>
          <w:rFonts w:ascii="Times New Roman" w:eastAsia="WarnockPro-Regular" w:hAnsi="Times New Roman" w:cs="Times New Roman"/>
          <w:sz w:val="20"/>
          <w:szCs w:val="24"/>
        </w:rPr>
        <w:t xml:space="preserve"> classroom </w:t>
      </w:r>
      <w:r w:rsidR="00212270" w:rsidRPr="00190CA8">
        <w:rPr>
          <w:rFonts w:ascii="Times New Roman" w:eastAsia="WarnockPro-Regular" w:hAnsi="Times New Roman" w:cs="Times New Roman"/>
          <w:sz w:val="20"/>
          <w:szCs w:val="24"/>
        </w:rPr>
        <w:t>donations, such as the following</w:t>
      </w:r>
      <w:r w:rsidR="00BC3358" w:rsidRPr="00190CA8">
        <w:rPr>
          <w:rFonts w:ascii="Times New Roman" w:eastAsia="WarnockPro-Regular" w:hAnsi="Times New Roman" w:cs="Times New Roman"/>
          <w:sz w:val="20"/>
          <w:szCs w:val="24"/>
        </w:rPr>
        <w:t>:</w:t>
      </w:r>
      <w:r w:rsidR="00394141" w:rsidRPr="00190CA8">
        <w:rPr>
          <w:rFonts w:ascii="Times New Roman" w:eastAsia="WarnockPro-Regular" w:hAnsi="Times New Roman" w:cs="Times New Roman"/>
          <w:sz w:val="20"/>
          <w:szCs w:val="24"/>
        </w:rPr>
        <w:t xml:space="preserve"> Tissue, Hand Sanitizer, </w:t>
      </w:r>
      <w:r w:rsidR="000260E8" w:rsidRPr="00190CA8">
        <w:rPr>
          <w:rFonts w:ascii="Times New Roman" w:eastAsia="WarnockPro-Regular" w:hAnsi="Times New Roman" w:cs="Times New Roman"/>
          <w:sz w:val="20"/>
          <w:szCs w:val="24"/>
        </w:rPr>
        <w:t>Clorox</w:t>
      </w:r>
      <w:r w:rsidR="00394141" w:rsidRPr="00190CA8">
        <w:rPr>
          <w:rFonts w:ascii="Times New Roman" w:eastAsia="WarnockPro-Regular" w:hAnsi="Times New Roman" w:cs="Times New Roman"/>
          <w:sz w:val="20"/>
          <w:szCs w:val="24"/>
        </w:rPr>
        <w:t xml:space="preserve"> wipes</w:t>
      </w:r>
    </w:p>
    <w:p w14:paraId="1786D359" w14:textId="2A66C484" w:rsidR="002345C6" w:rsidRPr="00190CA8" w:rsidRDefault="002345C6" w:rsidP="00C7395A">
      <w:pPr>
        <w:autoSpaceDE w:val="0"/>
        <w:autoSpaceDN w:val="0"/>
        <w:adjustRightInd w:val="0"/>
        <w:spacing w:after="0" w:line="240" w:lineRule="auto"/>
        <w:rPr>
          <w:rFonts w:ascii="Times New Roman" w:eastAsia="WarnockPro-Regular" w:hAnsi="Times New Roman" w:cs="Times New Roman"/>
          <w:szCs w:val="24"/>
        </w:rPr>
      </w:pPr>
    </w:p>
    <w:p w14:paraId="438DC4DC" w14:textId="30C5FBA6" w:rsidR="002345C6" w:rsidRPr="00190CA8" w:rsidRDefault="002345C6" w:rsidP="00C7395A">
      <w:pPr>
        <w:autoSpaceDE w:val="0"/>
        <w:autoSpaceDN w:val="0"/>
        <w:adjustRightInd w:val="0"/>
        <w:spacing w:after="0" w:line="240" w:lineRule="auto"/>
        <w:rPr>
          <w:rFonts w:ascii="Times New Roman" w:eastAsia="WarnockPro-Regular" w:hAnsi="Times New Roman" w:cs="Times New Roman"/>
          <w:szCs w:val="24"/>
        </w:rPr>
      </w:pPr>
    </w:p>
    <w:p w14:paraId="3653CCF9" w14:textId="38D67F44" w:rsidR="002345C6" w:rsidRDefault="002345C6" w:rsidP="00C7395A">
      <w:pPr>
        <w:autoSpaceDE w:val="0"/>
        <w:autoSpaceDN w:val="0"/>
        <w:adjustRightInd w:val="0"/>
        <w:spacing w:after="0" w:line="240" w:lineRule="auto"/>
        <w:rPr>
          <w:rFonts w:ascii="Times New Roman" w:eastAsia="WarnockPro-Regular" w:hAnsi="Times New Roman" w:cs="Times New Roman"/>
          <w:szCs w:val="24"/>
        </w:rPr>
      </w:pPr>
    </w:p>
    <w:p w14:paraId="17DD37A9" w14:textId="1CAD0DB6" w:rsidR="00682F33" w:rsidRDefault="00682F33" w:rsidP="00C7395A">
      <w:pPr>
        <w:autoSpaceDE w:val="0"/>
        <w:autoSpaceDN w:val="0"/>
        <w:adjustRightInd w:val="0"/>
        <w:spacing w:after="0" w:line="240" w:lineRule="auto"/>
        <w:rPr>
          <w:rFonts w:ascii="Times New Roman" w:eastAsia="WarnockPro-Regular" w:hAnsi="Times New Roman" w:cs="Times New Roman"/>
          <w:szCs w:val="24"/>
        </w:rPr>
      </w:pPr>
    </w:p>
    <w:p w14:paraId="35F3C540" w14:textId="77777777" w:rsidR="00682F33" w:rsidRPr="00190CA8" w:rsidRDefault="00682F33" w:rsidP="00C7395A">
      <w:pPr>
        <w:autoSpaceDE w:val="0"/>
        <w:autoSpaceDN w:val="0"/>
        <w:adjustRightInd w:val="0"/>
        <w:spacing w:after="0" w:line="240" w:lineRule="auto"/>
        <w:rPr>
          <w:rFonts w:ascii="Times New Roman" w:eastAsia="WarnockPro-Regular" w:hAnsi="Times New Roman" w:cs="Times New Roman"/>
          <w:szCs w:val="24"/>
        </w:rPr>
      </w:pPr>
      <w:bookmarkStart w:id="0" w:name="_GoBack"/>
      <w:bookmarkEnd w:id="0"/>
    </w:p>
    <w:p w14:paraId="29C00D9F" w14:textId="77777777" w:rsidR="000260E8" w:rsidRPr="00190CA8" w:rsidRDefault="000260E8" w:rsidP="006D28B5">
      <w:pPr>
        <w:pStyle w:val="ListParagraph"/>
        <w:autoSpaceDE w:val="0"/>
        <w:autoSpaceDN w:val="0"/>
        <w:adjustRightInd w:val="0"/>
        <w:spacing w:after="0" w:line="240" w:lineRule="auto"/>
        <w:jc w:val="center"/>
        <w:rPr>
          <w:rFonts w:ascii="Times New Roman" w:hAnsi="Times New Roman" w:cs="Times New Roman"/>
          <w:b/>
          <w:sz w:val="28"/>
          <w:szCs w:val="32"/>
        </w:rPr>
      </w:pPr>
    </w:p>
    <w:p w14:paraId="2355E375" w14:textId="5B60C059" w:rsidR="006A79F0" w:rsidRPr="00190CA8" w:rsidRDefault="00CD57B2" w:rsidP="006D28B5">
      <w:pPr>
        <w:pStyle w:val="ListParagraph"/>
        <w:autoSpaceDE w:val="0"/>
        <w:autoSpaceDN w:val="0"/>
        <w:adjustRightInd w:val="0"/>
        <w:spacing w:after="0" w:line="240" w:lineRule="auto"/>
        <w:jc w:val="center"/>
        <w:rPr>
          <w:rFonts w:ascii="Times New Roman" w:eastAsia="WarnockPro-Regular" w:hAnsi="Times New Roman" w:cs="Times New Roman"/>
          <w:sz w:val="28"/>
          <w:szCs w:val="32"/>
        </w:rPr>
      </w:pPr>
      <w:r w:rsidRPr="00190CA8">
        <w:rPr>
          <w:rFonts w:ascii="Times New Roman" w:hAnsi="Times New Roman" w:cs="Times New Roman"/>
          <w:noProof/>
          <w:sz w:val="28"/>
          <w:szCs w:val="32"/>
        </w:rPr>
        <mc:AlternateContent>
          <mc:Choice Requires="wps">
            <w:drawing>
              <wp:anchor distT="0" distB="0" distL="114300" distR="114300" simplePos="0" relativeHeight="251676672" behindDoc="0" locked="0" layoutInCell="1" allowOverlap="1" wp14:anchorId="2D7724AF" wp14:editId="405184AB">
                <wp:simplePos x="0" y="0"/>
                <wp:positionH relativeFrom="column">
                  <wp:posOffset>6615812</wp:posOffset>
                </wp:positionH>
                <wp:positionV relativeFrom="paragraph">
                  <wp:posOffset>-99428</wp:posOffset>
                </wp:positionV>
                <wp:extent cx="436880" cy="6172200"/>
                <wp:effectExtent l="0" t="0" r="2032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880" cy="617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C4A21B" w14:textId="0E56DDC5" w:rsidR="00BE2334" w:rsidRPr="00553437" w:rsidRDefault="00BE2334" w:rsidP="00FD00DE">
                            <w:pPr>
                              <w:rPr>
                                <w:b/>
                                <w:spacing w:val="20"/>
                                <w:sz w:val="36"/>
                              </w:rPr>
                            </w:pPr>
                            <w:r>
                              <w:rPr>
                                <w:b/>
                                <w:spacing w:val="20"/>
                                <w:sz w:val="36"/>
                              </w:rPr>
                              <w:t xml:space="preserve">   </w:t>
                            </w:r>
                            <w:r w:rsidRPr="00553437">
                              <w:rPr>
                                <w:b/>
                                <w:spacing w:val="20"/>
                                <w:sz w:val="36"/>
                              </w:rPr>
                              <w:t xml:space="preserve">PLEASE RETURN THIS PAGE TO </w:t>
                            </w:r>
                            <w:r>
                              <w:rPr>
                                <w:b/>
                                <w:spacing w:val="20"/>
                                <w:sz w:val="36"/>
                              </w:rPr>
                              <w:t xml:space="preserve">MRS. </w:t>
                            </w:r>
                            <w:r w:rsidR="00D53F38">
                              <w:rPr>
                                <w:b/>
                                <w:spacing w:val="20"/>
                                <w:sz w:val="36"/>
                              </w:rPr>
                              <w:t>COARDES</w:t>
                            </w:r>
                            <w:r w:rsidRPr="00FD00DE">
                              <w:rPr>
                                <w:b/>
                                <w:spacing w:val="20"/>
                                <w:sz w:val="36"/>
                              </w:rPr>
                              <w:t xml:space="preserve"> </w:t>
                            </w:r>
                            <w:r>
                              <w:rPr>
                                <w:b/>
                                <w:spacing w:val="20"/>
                                <w:sz w:val="36"/>
                              </w:rPr>
                              <w:t>\WHEATON</w:t>
                            </w:r>
                            <w:r w:rsidRPr="00FD00DE">
                              <w:rPr>
                                <w:b/>
                                <w:spacing w:val="20"/>
                                <w:sz w:val="36"/>
                              </w:rPr>
                              <w:t>WHEATON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7724AF" id="_x0000_s1028" type="#_x0000_t202" style="position:absolute;left:0;text-align:left;margin-left:520.95pt;margin-top:-7.85pt;width:34.4pt;height:4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" fillcolor="white [3201]" strokeweight=".5pt">
                <v:path arrowok="t"/>
                <v:textbox style="layout-flow:vertical">
                  <w:txbxContent>
                    <w:p w14:paraId="7BC4A21B" w14:textId="0E56DDC5" w:rsidR="00BE2334" w:rsidRPr="00553437" w:rsidRDefault="00BE2334" w:rsidP="00FD00DE">
                      <w:pPr>
                        <w:rPr>
                          <w:b/>
                          <w:spacing w:val="20"/>
                          <w:sz w:val="36"/>
                        </w:rPr>
                      </w:pPr>
                      <w:r>
                        <w:rPr>
                          <w:b/>
                          <w:spacing w:val="20"/>
                          <w:sz w:val="36"/>
                        </w:rPr>
                        <w:t xml:space="preserve">   </w:t>
                      </w:r>
                      <w:r w:rsidRPr="00553437">
                        <w:rPr>
                          <w:b/>
                          <w:spacing w:val="20"/>
                          <w:sz w:val="36"/>
                        </w:rPr>
                        <w:t xml:space="preserve">PLEASE RETURN THIS PAGE TO </w:t>
                      </w:r>
                      <w:r>
                        <w:rPr>
                          <w:b/>
                          <w:spacing w:val="20"/>
                          <w:sz w:val="36"/>
                        </w:rPr>
                        <w:t xml:space="preserve">MRS. </w:t>
                      </w:r>
                      <w:r w:rsidR="00D53F38">
                        <w:rPr>
                          <w:b/>
                          <w:spacing w:val="20"/>
                          <w:sz w:val="36"/>
                        </w:rPr>
                        <w:t>COARDES</w:t>
                      </w:r>
                      <w:r w:rsidRPr="00FD00DE">
                        <w:rPr>
                          <w:b/>
                          <w:spacing w:val="20"/>
                          <w:sz w:val="36"/>
                        </w:rPr>
                        <w:t xml:space="preserve"> </w:t>
                      </w:r>
                      <w:r>
                        <w:rPr>
                          <w:b/>
                          <w:spacing w:val="20"/>
                          <w:sz w:val="36"/>
                        </w:rPr>
                        <w:t>\WHEATON</w:t>
                      </w:r>
                      <w:r w:rsidRPr="00FD00DE">
                        <w:rPr>
                          <w:b/>
                          <w:spacing w:val="20"/>
                          <w:sz w:val="36"/>
                        </w:rPr>
                        <w:t>WHEATON</w:t>
                      </w:r>
                    </w:p>
                  </w:txbxContent>
                </v:textbox>
              </v:shape>
            </w:pict>
          </mc:Fallback>
        </mc:AlternateContent>
      </w:r>
      <w:r w:rsidR="006A79F0" w:rsidRPr="00190CA8">
        <w:rPr>
          <w:rFonts w:ascii="Times New Roman" w:hAnsi="Times New Roman" w:cs="Times New Roman"/>
          <w:b/>
          <w:sz w:val="28"/>
          <w:szCs w:val="32"/>
        </w:rPr>
        <w:t>Student Information Sheet</w:t>
      </w:r>
    </w:p>
    <w:p w14:paraId="3103B8D3" w14:textId="2912D73E" w:rsidR="006A79F0" w:rsidRPr="00190CA8" w:rsidRDefault="006A79F0" w:rsidP="006F4927">
      <w:pPr>
        <w:pStyle w:val="NormalWeb"/>
        <w:rPr>
          <w:sz w:val="22"/>
        </w:rPr>
      </w:pPr>
      <w:r w:rsidRPr="00190CA8">
        <w:rPr>
          <w:sz w:val="22"/>
        </w:rPr>
        <w:t>Last Name</w:t>
      </w:r>
      <w:r w:rsidR="008528BD" w:rsidRPr="00190CA8">
        <w:rPr>
          <w:sz w:val="22"/>
        </w:rPr>
        <w:t>:</w:t>
      </w:r>
      <w:r w:rsidRPr="00190CA8">
        <w:rPr>
          <w:sz w:val="22"/>
        </w:rPr>
        <w:t xml:space="preserve"> _______________________ First Name</w:t>
      </w:r>
      <w:r w:rsidR="008528BD" w:rsidRPr="00190CA8">
        <w:rPr>
          <w:sz w:val="22"/>
        </w:rPr>
        <w:t>:</w:t>
      </w:r>
      <w:r w:rsidRPr="00190CA8">
        <w:rPr>
          <w:sz w:val="22"/>
        </w:rPr>
        <w:t xml:space="preserve"> ________________________ Middle I.</w:t>
      </w:r>
      <w:r w:rsidR="008528BD" w:rsidRPr="00190CA8">
        <w:rPr>
          <w:sz w:val="22"/>
        </w:rPr>
        <w:t>:</w:t>
      </w:r>
      <w:r w:rsidRPr="00190CA8">
        <w:rPr>
          <w:sz w:val="22"/>
        </w:rPr>
        <w:t xml:space="preserve"> ________</w:t>
      </w:r>
    </w:p>
    <w:p w14:paraId="79354264" w14:textId="23839593" w:rsidR="006A79F0" w:rsidRPr="00190CA8" w:rsidRDefault="006A79F0" w:rsidP="006F4927">
      <w:pPr>
        <w:pStyle w:val="NormalWeb"/>
        <w:rPr>
          <w:sz w:val="22"/>
        </w:rPr>
      </w:pPr>
      <w:r w:rsidRPr="00190CA8">
        <w:rPr>
          <w:sz w:val="22"/>
        </w:rPr>
        <w:t>Home Phone</w:t>
      </w:r>
      <w:r w:rsidR="008528BD" w:rsidRPr="00190CA8">
        <w:rPr>
          <w:sz w:val="22"/>
        </w:rPr>
        <w:t>: _</w:t>
      </w:r>
      <w:r w:rsidRPr="00190CA8">
        <w:rPr>
          <w:sz w:val="22"/>
        </w:rPr>
        <w:t>_________________</w:t>
      </w:r>
      <w:r w:rsidR="006F4927" w:rsidRPr="00190CA8">
        <w:rPr>
          <w:sz w:val="22"/>
        </w:rPr>
        <w:t>_______ Student Email</w:t>
      </w:r>
      <w:r w:rsidR="00CC7D52" w:rsidRPr="00190CA8">
        <w:rPr>
          <w:sz w:val="22"/>
        </w:rPr>
        <w:t>: _</w:t>
      </w:r>
      <w:r w:rsidRPr="00190CA8">
        <w:rPr>
          <w:sz w:val="22"/>
        </w:rPr>
        <w:t>______</w:t>
      </w:r>
      <w:r w:rsidR="006F4927" w:rsidRPr="00190CA8">
        <w:rPr>
          <w:sz w:val="22"/>
        </w:rPr>
        <w:t>___________________</w:t>
      </w:r>
      <w:r w:rsidRPr="00190CA8">
        <w:rPr>
          <w:sz w:val="22"/>
        </w:rPr>
        <w:t>_________</w:t>
      </w:r>
    </w:p>
    <w:p w14:paraId="06129745" w14:textId="639149F5" w:rsidR="008528BD" w:rsidRPr="00190CA8" w:rsidRDefault="008528BD" w:rsidP="006F4927">
      <w:pPr>
        <w:pStyle w:val="NormalWeb"/>
        <w:rPr>
          <w:sz w:val="22"/>
        </w:rPr>
      </w:pPr>
      <w:r w:rsidRPr="00190CA8">
        <w:rPr>
          <w:sz w:val="22"/>
        </w:rPr>
        <w:t>Street Name: ___________________________________________________ Apt # ________________</w:t>
      </w:r>
    </w:p>
    <w:p w14:paraId="6F72CAD7" w14:textId="2D4E9F23" w:rsidR="008528BD" w:rsidRPr="00190CA8" w:rsidRDefault="008528BD" w:rsidP="006F4927">
      <w:pPr>
        <w:pStyle w:val="NormalWeb"/>
        <w:rPr>
          <w:sz w:val="22"/>
        </w:rPr>
      </w:pPr>
      <w:r w:rsidRPr="00190CA8">
        <w:rPr>
          <w:sz w:val="22"/>
        </w:rPr>
        <w:t>City:  ___________________________ State: ______________</w:t>
      </w:r>
      <w:r w:rsidR="006F4927" w:rsidRPr="00190CA8">
        <w:rPr>
          <w:sz w:val="22"/>
        </w:rPr>
        <w:t>_ Zip</w:t>
      </w:r>
      <w:r w:rsidRPr="00190CA8">
        <w:rPr>
          <w:sz w:val="22"/>
        </w:rPr>
        <w:t xml:space="preserve"> Code: _____________________</w:t>
      </w:r>
    </w:p>
    <w:p w14:paraId="1E6AB4AE" w14:textId="1A872CD1" w:rsidR="00CC7D52" w:rsidRPr="00190CA8" w:rsidRDefault="00CC7D52" w:rsidP="006F4927">
      <w:pPr>
        <w:pStyle w:val="NormalWeb"/>
        <w:rPr>
          <w:b/>
          <w:szCs w:val="28"/>
          <w:u w:val="single"/>
        </w:rPr>
      </w:pPr>
    </w:p>
    <w:p w14:paraId="4ECF0AB1" w14:textId="2D81A982" w:rsidR="00CC7D52" w:rsidRPr="00190CA8" w:rsidRDefault="00CC7D52" w:rsidP="006F4927">
      <w:pPr>
        <w:pStyle w:val="NormalWeb"/>
        <w:rPr>
          <w:b/>
          <w:szCs w:val="28"/>
          <w:u w:val="single"/>
        </w:rPr>
      </w:pPr>
      <w:r w:rsidRPr="00190CA8">
        <w:rPr>
          <w:b/>
          <w:szCs w:val="28"/>
          <w:u w:val="single"/>
        </w:rPr>
        <w:t>Parent/Guardian Contact Information</w:t>
      </w:r>
    </w:p>
    <w:p w14:paraId="0B40E946" w14:textId="7C63C4F0" w:rsidR="006A79F0" w:rsidRPr="00190CA8" w:rsidRDefault="006A79F0" w:rsidP="006F4927">
      <w:pPr>
        <w:pStyle w:val="NormalWeb"/>
        <w:rPr>
          <w:sz w:val="22"/>
        </w:rPr>
      </w:pPr>
      <w:r w:rsidRPr="00190CA8">
        <w:rPr>
          <w:sz w:val="22"/>
        </w:rPr>
        <w:t>Parent or Guardian ______________________________________ Relationship: __________________</w:t>
      </w:r>
    </w:p>
    <w:p w14:paraId="5441C81E" w14:textId="77777777" w:rsidR="006A79F0" w:rsidRPr="00190CA8" w:rsidRDefault="006A79F0" w:rsidP="006F4927">
      <w:pPr>
        <w:pStyle w:val="NormalWeb"/>
        <w:rPr>
          <w:sz w:val="22"/>
        </w:rPr>
      </w:pPr>
      <w:r w:rsidRPr="00190CA8">
        <w:rPr>
          <w:sz w:val="22"/>
        </w:rPr>
        <w:t>Parent/Guardian Work Phone: _________________ Parent/Guardian E-mail: _____________________</w:t>
      </w:r>
    </w:p>
    <w:p w14:paraId="7AA70EBF" w14:textId="77777777" w:rsidR="006A79F0" w:rsidRPr="00190CA8" w:rsidRDefault="006A79F0" w:rsidP="006F4927">
      <w:pPr>
        <w:pStyle w:val="NormalWeb"/>
        <w:rPr>
          <w:sz w:val="22"/>
        </w:rPr>
      </w:pPr>
      <w:r w:rsidRPr="00190CA8">
        <w:rPr>
          <w:sz w:val="22"/>
        </w:rPr>
        <w:t>Parent or Guardian ________________________________________ Relationship: ________________</w:t>
      </w:r>
    </w:p>
    <w:p w14:paraId="75EDAC25" w14:textId="77777777" w:rsidR="006A79F0" w:rsidRPr="00190CA8" w:rsidRDefault="006A79F0" w:rsidP="006F4927">
      <w:pPr>
        <w:pStyle w:val="NormalWeb"/>
        <w:rPr>
          <w:sz w:val="22"/>
        </w:rPr>
      </w:pPr>
      <w:r w:rsidRPr="00190CA8">
        <w:rPr>
          <w:sz w:val="22"/>
        </w:rPr>
        <w:t>Parent/Guardian Work Phone: _________________ Parent/Guardian E-mail: _____________________</w:t>
      </w:r>
    </w:p>
    <w:p w14:paraId="39F203E6" w14:textId="77777777" w:rsidR="006A79F0" w:rsidRPr="00190CA8" w:rsidRDefault="006A79F0" w:rsidP="006F4927">
      <w:pPr>
        <w:pStyle w:val="NormalWeb"/>
        <w:rPr>
          <w:sz w:val="22"/>
        </w:rPr>
      </w:pPr>
    </w:p>
    <w:p w14:paraId="148C5D28" w14:textId="0AD4C5FF" w:rsidR="006A79F0" w:rsidRPr="00190CA8" w:rsidRDefault="006A79F0" w:rsidP="006F4927">
      <w:pPr>
        <w:pStyle w:val="NormalWeb"/>
        <w:rPr>
          <w:sz w:val="22"/>
        </w:rPr>
      </w:pPr>
      <w:r w:rsidRPr="00190CA8">
        <w:rPr>
          <w:sz w:val="22"/>
        </w:rPr>
        <w:t>Do you have access to</w:t>
      </w:r>
      <w:r w:rsidR="00FD00DE" w:rsidRPr="00190CA8">
        <w:rPr>
          <w:sz w:val="22"/>
        </w:rPr>
        <w:t xml:space="preserve"> the</w:t>
      </w:r>
      <w:r w:rsidRPr="00190CA8">
        <w:rPr>
          <w:sz w:val="22"/>
        </w:rPr>
        <w:t xml:space="preserve"> Internet at home? ___________________</w:t>
      </w:r>
    </w:p>
    <w:p w14:paraId="67DE8FC3" w14:textId="77777777" w:rsidR="006A79F0" w:rsidRPr="00190CA8" w:rsidRDefault="006A79F0" w:rsidP="006F4927">
      <w:pPr>
        <w:pStyle w:val="NormalWeb"/>
        <w:rPr>
          <w:sz w:val="22"/>
        </w:rPr>
      </w:pPr>
      <w:r w:rsidRPr="00190CA8">
        <w:rPr>
          <w:sz w:val="22"/>
        </w:rPr>
        <w:t>What extra-curricular activities do you participate in? ________________________________________</w:t>
      </w:r>
    </w:p>
    <w:p w14:paraId="47022F28" w14:textId="3975C119" w:rsidR="006A79F0" w:rsidRPr="00190CA8" w:rsidRDefault="006A79F0" w:rsidP="006F4927">
      <w:pPr>
        <w:pStyle w:val="NormalWeb"/>
        <w:rPr>
          <w:sz w:val="22"/>
        </w:rPr>
      </w:pPr>
      <w:r w:rsidRPr="00190CA8">
        <w:rPr>
          <w:sz w:val="22"/>
        </w:rPr>
        <w:t>If you have a medical issue that I should be aware of, or if you have any other concerns, please include them here: ___________________________________________________</w:t>
      </w:r>
      <w:r w:rsidR="00FD00DE" w:rsidRPr="00190CA8">
        <w:rPr>
          <w:sz w:val="22"/>
        </w:rPr>
        <w:t>___________________________</w:t>
      </w:r>
      <w:r w:rsidRPr="00190CA8">
        <w:rPr>
          <w:sz w:val="22"/>
        </w:rPr>
        <w:t>_</w:t>
      </w:r>
      <w:r w:rsidR="00FD00DE" w:rsidRPr="00190CA8">
        <w:rPr>
          <w:sz w:val="22"/>
        </w:rPr>
        <w:t>_</w:t>
      </w:r>
    </w:p>
    <w:p w14:paraId="3FA4F1D7" w14:textId="7C5D0ADF" w:rsidR="00CC7D52" w:rsidRPr="00190CA8" w:rsidRDefault="006A79F0" w:rsidP="00CC7D52">
      <w:pPr>
        <w:pStyle w:val="NormalWeb"/>
        <w:rPr>
          <w:sz w:val="22"/>
        </w:rPr>
      </w:pPr>
      <w:r w:rsidRPr="00190CA8">
        <w:rPr>
          <w:sz w:val="22"/>
        </w:rPr>
        <w:t>____________________________________________________________________________________</w:t>
      </w:r>
      <w:r w:rsidR="00FD00DE" w:rsidRPr="00190CA8">
        <w:rPr>
          <w:sz w:val="22"/>
        </w:rPr>
        <w:t>_</w:t>
      </w:r>
    </w:p>
    <w:p w14:paraId="353481BD" w14:textId="77777777" w:rsidR="00CC7D52" w:rsidRPr="00190CA8" w:rsidRDefault="00CC7D52" w:rsidP="006F4927">
      <w:pPr>
        <w:spacing w:line="240" w:lineRule="auto"/>
        <w:rPr>
          <w:rFonts w:ascii="Times New Roman" w:hAnsi="Times New Roman" w:cs="Times New Roman"/>
          <w:b/>
          <w:sz w:val="20"/>
        </w:rPr>
      </w:pPr>
    </w:p>
    <w:p w14:paraId="71901B3C" w14:textId="35DE88D7" w:rsidR="004D5CAA" w:rsidRPr="00190CA8" w:rsidRDefault="004D5CAA" w:rsidP="006F4927">
      <w:pPr>
        <w:spacing w:line="240" w:lineRule="auto"/>
        <w:rPr>
          <w:rFonts w:ascii="Times New Roman" w:hAnsi="Times New Roman" w:cs="Times New Roman"/>
          <w:b/>
          <w:sz w:val="20"/>
        </w:rPr>
      </w:pPr>
      <w:r w:rsidRPr="00190CA8">
        <w:rPr>
          <w:rFonts w:ascii="Times New Roman" w:hAnsi="Times New Roman" w:cs="Times New Roman"/>
          <w:b/>
          <w:sz w:val="20"/>
        </w:rPr>
        <w:t>PARENT/GUARDIAN PLEASE INITIAL:</w:t>
      </w:r>
    </w:p>
    <w:p w14:paraId="4071C01D" w14:textId="67C0B1A7" w:rsidR="004D5CAA" w:rsidRPr="00190CA8" w:rsidRDefault="004D5CAA" w:rsidP="006F4927">
      <w:pPr>
        <w:spacing w:line="240" w:lineRule="auto"/>
        <w:rPr>
          <w:rFonts w:ascii="Times New Roman" w:hAnsi="Times New Roman" w:cs="Times New Roman"/>
          <w:b/>
          <w:i/>
          <w:sz w:val="20"/>
        </w:rPr>
      </w:pPr>
      <w:r w:rsidRPr="00190CA8">
        <w:rPr>
          <w:rFonts w:ascii="Times New Roman" w:hAnsi="Times New Roman" w:cs="Times New Roman"/>
          <w:b/>
          <w:i/>
          <w:noProof/>
          <w:sz w:val="20"/>
        </w:rPr>
        <mc:AlternateContent>
          <mc:Choice Requires="wps">
            <w:drawing>
              <wp:anchor distT="4294967295" distB="4294967295" distL="114300" distR="114300" simplePos="0" relativeHeight="251678720" behindDoc="0" locked="0" layoutInCell="1" allowOverlap="1" wp14:anchorId="77FBAA5B" wp14:editId="0CC34AE4">
                <wp:simplePos x="0" y="0"/>
                <wp:positionH relativeFrom="column">
                  <wp:posOffset>-187325</wp:posOffset>
                </wp:positionH>
                <wp:positionV relativeFrom="paragraph">
                  <wp:posOffset>15239</wp:posOffset>
                </wp:positionV>
                <wp:extent cx="219075" cy="0"/>
                <wp:effectExtent l="0" t="76200" r="28575" b="1143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2FF57ED" id="_x0000_t32" coordsize="21600,21600" o:spt="32" o:oned="t" path="m,l21600,21600e" filled="f">
                <v:path arrowok="t" fillok="f" o:connecttype="none"/>
                <o:lock v:ext="edit" shapetype="t"/>
              </v:shapetype>
              <v:shape id="Straight Arrow Connector 5" o:spid="_x0000_s1026" type="#_x0000_t32" style="position:absolute;margin-left:-14.75pt;margin-top:1.2pt;width:17.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" strokecolor="black [3040]">
                <v:stroke endarrow="open"/>
                <o:lock v:ext="edit" shapetype="f"/>
              </v:shape>
            </w:pict>
          </mc:Fallback>
        </mc:AlternateContent>
      </w:r>
      <w:r w:rsidRPr="00190CA8">
        <w:rPr>
          <w:rFonts w:ascii="Times New Roman" w:hAnsi="Times New Roman" w:cs="Times New Roman"/>
          <w:b/>
          <w:i/>
          <w:sz w:val="20"/>
        </w:rPr>
        <w:t xml:space="preserve">     _______I have read the syllabus</w:t>
      </w:r>
      <w:r w:rsidR="00CC7D52" w:rsidRPr="00190CA8">
        <w:rPr>
          <w:rFonts w:ascii="Times New Roman" w:hAnsi="Times New Roman" w:cs="Times New Roman"/>
          <w:b/>
          <w:i/>
          <w:sz w:val="20"/>
        </w:rPr>
        <w:t>,</w:t>
      </w:r>
      <w:r w:rsidRPr="00190CA8">
        <w:rPr>
          <w:rFonts w:ascii="Times New Roman" w:hAnsi="Times New Roman" w:cs="Times New Roman"/>
          <w:b/>
          <w:i/>
          <w:sz w:val="20"/>
        </w:rPr>
        <w:t xml:space="preserve"> and </w:t>
      </w:r>
      <w:r w:rsidR="00CC7D52" w:rsidRPr="00190CA8">
        <w:rPr>
          <w:rFonts w:ascii="Times New Roman" w:hAnsi="Times New Roman" w:cs="Times New Roman"/>
          <w:b/>
          <w:i/>
          <w:sz w:val="20"/>
        </w:rPr>
        <w:t xml:space="preserve">if I have any </w:t>
      </w:r>
      <w:proofErr w:type="gramStart"/>
      <w:r w:rsidR="00CC7D52" w:rsidRPr="00190CA8">
        <w:rPr>
          <w:rFonts w:ascii="Times New Roman" w:hAnsi="Times New Roman" w:cs="Times New Roman"/>
          <w:b/>
          <w:i/>
          <w:sz w:val="20"/>
        </w:rPr>
        <w:t>questions</w:t>
      </w:r>
      <w:proofErr w:type="gramEnd"/>
      <w:r w:rsidR="00CC7D52" w:rsidRPr="00190CA8">
        <w:rPr>
          <w:rFonts w:ascii="Times New Roman" w:hAnsi="Times New Roman" w:cs="Times New Roman"/>
          <w:b/>
          <w:i/>
          <w:sz w:val="20"/>
        </w:rPr>
        <w:t xml:space="preserve"> I will contact Mrs. </w:t>
      </w:r>
      <w:r w:rsidR="00EF514C" w:rsidRPr="00190CA8">
        <w:rPr>
          <w:rFonts w:ascii="Times New Roman" w:hAnsi="Times New Roman" w:cs="Times New Roman"/>
          <w:b/>
          <w:i/>
          <w:sz w:val="20"/>
        </w:rPr>
        <w:t>Coardes via email</w:t>
      </w:r>
      <w:r w:rsidRPr="00190CA8">
        <w:rPr>
          <w:rFonts w:ascii="Times New Roman" w:hAnsi="Times New Roman" w:cs="Times New Roman"/>
          <w:b/>
          <w:i/>
          <w:sz w:val="20"/>
        </w:rPr>
        <w:t xml:space="preserve">. </w:t>
      </w:r>
    </w:p>
    <w:p w14:paraId="205FC34C" w14:textId="1FC728D8" w:rsidR="00CC7D52" w:rsidRPr="00190CA8" w:rsidRDefault="00CC7D52" w:rsidP="00CC7D52">
      <w:pPr>
        <w:spacing w:line="240" w:lineRule="auto"/>
        <w:rPr>
          <w:rFonts w:ascii="Times New Roman" w:hAnsi="Times New Roman" w:cs="Times New Roman"/>
          <w:b/>
          <w:i/>
          <w:sz w:val="20"/>
        </w:rPr>
      </w:pPr>
      <w:r w:rsidRPr="00190CA8">
        <w:rPr>
          <w:rFonts w:ascii="Times New Roman" w:hAnsi="Times New Roman" w:cs="Times New Roman"/>
          <w:b/>
          <w:i/>
          <w:noProof/>
          <w:sz w:val="20"/>
        </w:rPr>
        <mc:AlternateContent>
          <mc:Choice Requires="wps">
            <w:drawing>
              <wp:anchor distT="4294967295" distB="4294967295" distL="114300" distR="114300" simplePos="0" relativeHeight="251681792" behindDoc="0" locked="0" layoutInCell="1" allowOverlap="1" wp14:anchorId="14D3FD26" wp14:editId="23A359AC">
                <wp:simplePos x="0" y="0"/>
                <wp:positionH relativeFrom="column">
                  <wp:posOffset>-187325</wp:posOffset>
                </wp:positionH>
                <wp:positionV relativeFrom="paragraph">
                  <wp:posOffset>15239</wp:posOffset>
                </wp:positionV>
                <wp:extent cx="219075" cy="0"/>
                <wp:effectExtent l="0" t="76200" r="28575" b="1143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819314" id="Straight Arrow Connector 6" o:spid="_x0000_s1026" type="#_x0000_t32" style="position:absolute;margin-left:-14.75pt;margin-top:1.2pt;width:17.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">
                <v:stroke endarrow="open"/>
                <o:lock v:ext="edit" shapetype="f"/>
              </v:shape>
            </w:pict>
          </mc:Fallback>
        </mc:AlternateContent>
      </w:r>
      <w:r w:rsidRPr="00190CA8">
        <w:rPr>
          <w:rFonts w:ascii="Times New Roman" w:hAnsi="Times New Roman" w:cs="Times New Roman"/>
          <w:b/>
          <w:i/>
          <w:sz w:val="20"/>
        </w:rPr>
        <w:t xml:space="preserve">     _______I understand the expectations for cell phones or any other electronic device. </w:t>
      </w:r>
    </w:p>
    <w:p w14:paraId="4CB3DE2C" w14:textId="3BB7382B" w:rsidR="00CC7D52" w:rsidRPr="00190CA8" w:rsidRDefault="00CC7D52" w:rsidP="00CC7D52">
      <w:pPr>
        <w:spacing w:line="240" w:lineRule="auto"/>
        <w:rPr>
          <w:rFonts w:ascii="Times New Roman" w:hAnsi="Times New Roman" w:cs="Times New Roman"/>
          <w:b/>
          <w:i/>
          <w:sz w:val="20"/>
        </w:rPr>
      </w:pPr>
      <w:r w:rsidRPr="00190CA8">
        <w:rPr>
          <w:rFonts w:ascii="Times New Roman" w:hAnsi="Times New Roman" w:cs="Times New Roman"/>
          <w:b/>
          <w:i/>
          <w:noProof/>
          <w:sz w:val="20"/>
        </w:rPr>
        <mc:AlternateContent>
          <mc:Choice Requires="wps">
            <w:drawing>
              <wp:anchor distT="4294967295" distB="4294967295" distL="114300" distR="114300" simplePos="0" relativeHeight="251683840" behindDoc="0" locked="0" layoutInCell="1" allowOverlap="1" wp14:anchorId="2B5F0ACA" wp14:editId="782DA1D3">
                <wp:simplePos x="0" y="0"/>
                <wp:positionH relativeFrom="column">
                  <wp:posOffset>-187325</wp:posOffset>
                </wp:positionH>
                <wp:positionV relativeFrom="paragraph">
                  <wp:posOffset>15239</wp:posOffset>
                </wp:positionV>
                <wp:extent cx="219075" cy="0"/>
                <wp:effectExtent l="0" t="76200" r="28575" b="1143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AE24142" id="Straight Arrow Connector 7" o:spid="_x0000_s1026" type="#_x0000_t32" style="position:absolute;margin-left:-14.75pt;margin-top:1.2pt;width:17.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">
                <v:stroke endarrow="open"/>
                <o:lock v:ext="edit" shapetype="f"/>
              </v:shape>
            </w:pict>
          </mc:Fallback>
        </mc:AlternateContent>
      </w:r>
      <w:r w:rsidRPr="00190CA8">
        <w:rPr>
          <w:rFonts w:ascii="Times New Roman" w:hAnsi="Times New Roman" w:cs="Times New Roman"/>
          <w:b/>
          <w:i/>
          <w:sz w:val="20"/>
        </w:rPr>
        <w:t xml:space="preserve">     _______I understand the requirements for grade improvement. </w:t>
      </w:r>
    </w:p>
    <w:p w14:paraId="09A60F92" w14:textId="59FF808B" w:rsidR="00CC7D52" w:rsidRPr="00190CA8" w:rsidRDefault="00CC7D52" w:rsidP="00CC7D52">
      <w:pPr>
        <w:spacing w:line="240" w:lineRule="auto"/>
        <w:rPr>
          <w:rFonts w:ascii="Times New Roman" w:hAnsi="Times New Roman" w:cs="Times New Roman"/>
          <w:b/>
          <w:i/>
          <w:sz w:val="20"/>
        </w:rPr>
      </w:pPr>
      <w:r w:rsidRPr="00190CA8">
        <w:rPr>
          <w:rFonts w:ascii="Times New Roman" w:hAnsi="Times New Roman" w:cs="Times New Roman"/>
          <w:b/>
          <w:i/>
          <w:noProof/>
          <w:sz w:val="20"/>
        </w:rPr>
        <mc:AlternateContent>
          <mc:Choice Requires="wps">
            <w:drawing>
              <wp:anchor distT="4294967295" distB="4294967295" distL="114300" distR="114300" simplePos="0" relativeHeight="251685888" behindDoc="0" locked="0" layoutInCell="1" allowOverlap="1" wp14:anchorId="42B00784" wp14:editId="761D249F">
                <wp:simplePos x="0" y="0"/>
                <wp:positionH relativeFrom="column">
                  <wp:posOffset>-187325</wp:posOffset>
                </wp:positionH>
                <wp:positionV relativeFrom="paragraph">
                  <wp:posOffset>15239</wp:posOffset>
                </wp:positionV>
                <wp:extent cx="219075" cy="0"/>
                <wp:effectExtent l="0" t="76200" r="28575" b="1143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81B5406" id="Straight Arrow Connector 8" o:spid="_x0000_s1026" type="#_x0000_t32" style="position:absolute;margin-left:-14.75pt;margin-top:1.2pt;width:17.2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">
                <v:stroke endarrow="open"/>
                <o:lock v:ext="edit" shapetype="f"/>
              </v:shape>
            </w:pict>
          </mc:Fallback>
        </mc:AlternateContent>
      </w:r>
      <w:r w:rsidRPr="00190CA8">
        <w:rPr>
          <w:rFonts w:ascii="Times New Roman" w:hAnsi="Times New Roman" w:cs="Times New Roman"/>
          <w:b/>
          <w:i/>
          <w:sz w:val="20"/>
        </w:rPr>
        <w:t xml:space="preserve">     _______I understand the academic and behavioral expectations for this course. </w:t>
      </w:r>
    </w:p>
    <w:p w14:paraId="0C381017" w14:textId="29870E67" w:rsidR="00CC7D52" w:rsidRPr="00190CA8" w:rsidRDefault="00CC7D52" w:rsidP="006F4927">
      <w:pPr>
        <w:spacing w:line="240" w:lineRule="auto"/>
        <w:rPr>
          <w:rFonts w:ascii="Times New Roman" w:hAnsi="Times New Roman" w:cs="Times New Roman"/>
          <w:b/>
          <w:i/>
          <w:sz w:val="20"/>
        </w:rPr>
      </w:pPr>
      <w:r w:rsidRPr="00190CA8">
        <w:rPr>
          <w:rFonts w:ascii="Times New Roman" w:hAnsi="Times New Roman" w:cs="Times New Roman"/>
          <w:b/>
          <w:i/>
          <w:noProof/>
          <w:sz w:val="20"/>
        </w:rPr>
        <mc:AlternateContent>
          <mc:Choice Requires="wps">
            <w:drawing>
              <wp:anchor distT="4294967295" distB="4294967295" distL="114300" distR="114300" simplePos="0" relativeHeight="251687936" behindDoc="0" locked="0" layoutInCell="1" allowOverlap="1" wp14:anchorId="0B488142" wp14:editId="77936D55">
                <wp:simplePos x="0" y="0"/>
                <wp:positionH relativeFrom="column">
                  <wp:posOffset>-187325</wp:posOffset>
                </wp:positionH>
                <wp:positionV relativeFrom="paragraph">
                  <wp:posOffset>15239</wp:posOffset>
                </wp:positionV>
                <wp:extent cx="219075" cy="0"/>
                <wp:effectExtent l="0" t="76200" r="28575"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E6F6439" id="Straight Arrow Connector 9" o:spid="_x0000_s1026" type="#_x0000_t32" style="position:absolute;margin-left:-14.75pt;margin-top:1.2pt;width:17.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">
                <v:stroke endarrow="open"/>
                <o:lock v:ext="edit" shapetype="f"/>
              </v:shape>
            </w:pict>
          </mc:Fallback>
        </mc:AlternateContent>
      </w:r>
      <w:r w:rsidRPr="00190CA8">
        <w:rPr>
          <w:rFonts w:ascii="Times New Roman" w:hAnsi="Times New Roman" w:cs="Times New Roman"/>
          <w:b/>
          <w:i/>
          <w:sz w:val="20"/>
        </w:rPr>
        <w:t xml:space="preserve">     _______I am aware of the suggested supplies for Foundations of Algebra. </w:t>
      </w:r>
    </w:p>
    <w:p w14:paraId="49D02850" w14:textId="77777777" w:rsidR="004D5CAA" w:rsidRPr="00190CA8" w:rsidRDefault="004D5CAA" w:rsidP="006F4927">
      <w:pPr>
        <w:spacing w:line="240" w:lineRule="auto"/>
        <w:rPr>
          <w:rFonts w:ascii="Times New Roman" w:hAnsi="Times New Roman" w:cs="Times New Roman"/>
          <w:sz w:val="18"/>
          <w:szCs w:val="20"/>
        </w:rPr>
      </w:pPr>
      <w:r w:rsidRPr="00190CA8">
        <w:rPr>
          <w:rFonts w:ascii="Times New Roman" w:hAnsi="Times New Roman" w:cs="Times New Roman"/>
          <w:sz w:val="18"/>
          <w:szCs w:val="20"/>
        </w:rPr>
        <w:t xml:space="preserve">X____________________________________________               </w:t>
      </w:r>
      <w:proofErr w:type="spellStart"/>
      <w:r w:rsidRPr="00190CA8">
        <w:rPr>
          <w:rFonts w:ascii="Times New Roman" w:hAnsi="Times New Roman" w:cs="Times New Roman"/>
          <w:sz w:val="18"/>
          <w:szCs w:val="20"/>
        </w:rPr>
        <w:t>X</w:t>
      </w:r>
      <w:proofErr w:type="spellEnd"/>
      <w:r w:rsidRPr="00190CA8">
        <w:rPr>
          <w:rFonts w:ascii="Times New Roman" w:hAnsi="Times New Roman" w:cs="Times New Roman"/>
          <w:sz w:val="18"/>
          <w:szCs w:val="20"/>
        </w:rPr>
        <w:t xml:space="preserve">_____________________________________________  </w:t>
      </w:r>
    </w:p>
    <w:p w14:paraId="7083AA46" w14:textId="2873FDA0" w:rsidR="00C3447B" w:rsidRPr="00190CA8" w:rsidRDefault="004D5CAA" w:rsidP="00CC7D52">
      <w:pPr>
        <w:spacing w:line="240" w:lineRule="auto"/>
        <w:rPr>
          <w:rFonts w:ascii="Times New Roman" w:hAnsi="Times New Roman" w:cs="Times New Roman"/>
          <w:sz w:val="18"/>
          <w:szCs w:val="20"/>
        </w:rPr>
      </w:pPr>
      <w:r w:rsidRPr="00190CA8">
        <w:rPr>
          <w:rFonts w:ascii="Times New Roman" w:hAnsi="Times New Roman" w:cs="Times New Roman"/>
          <w:b/>
          <w:sz w:val="18"/>
          <w:szCs w:val="20"/>
        </w:rPr>
        <w:t xml:space="preserve">                          Student Signature</w:t>
      </w:r>
      <w:r w:rsidRPr="00190CA8">
        <w:rPr>
          <w:rFonts w:ascii="Times New Roman" w:hAnsi="Times New Roman" w:cs="Times New Roman"/>
          <w:sz w:val="18"/>
          <w:szCs w:val="20"/>
        </w:rPr>
        <w:tab/>
      </w:r>
      <w:r w:rsidRPr="00190CA8">
        <w:rPr>
          <w:rFonts w:ascii="Times New Roman" w:hAnsi="Times New Roman" w:cs="Times New Roman"/>
          <w:sz w:val="18"/>
          <w:szCs w:val="20"/>
        </w:rPr>
        <w:tab/>
      </w:r>
      <w:r w:rsidRPr="00190CA8">
        <w:rPr>
          <w:rFonts w:ascii="Times New Roman" w:hAnsi="Times New Roman" w:cs="Times New Roman"/>
          <w:sz w:val="18"/>
          <w:szCs w:val="20"/>
        </w:rPr>
        <w:tab/>
        <w:t xml:space="preserve">          </w:t>
      </w:r>
      <w:r w:rsidRPr="00190CA8">
        <w:rPr>
          <w:rFonts w:ascii="Times New Roman" w:hAnsi="Times New Roman" w:cs="Times New Roman"/>
          <w:sz w:val="18"/>
          <w:szCs w:val="20"/>
        </w:rPr>
        <w:tab/>
      </w:r>
      <w:r w:rsidRPr="00190CA8">
        <w:rPr>
          <w:rFonts w:ascii="Times New Roman" w:hAnsi="Times New Roman" w:cs="Times New Roman"/>
          <w:b/>
          <w:sz w:val="18"/>
          <w:szCs w:val="20"/>
        </w:rPr>
        <w:t xml:space="preserve">                              Parent/Guardian Signature</w:t>
      </w:r>
    </w:p>
    <w:sectPr w:rsidR="00C3447B" w:rsidRPr="00190CA8" w:rsidSect="00190CA8">
      <w:headerReference w:type="default" r:id="rId18"/>
      <w:footerReference w:type="defaul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C26F" w14:textId="77777777" w:rsidR="008C04DA" w:rsidRDefault="008C04DA" w:rsidP="006E709B">
      <w:pPr>
        <w:spacing w:after="0" w:line="240" w:lineRule="auto"/>
      </w:pPr>
      <w:r>
        <w:separator/>
      </w:r>
    </w:p>
  </w:endnote>
  <w:endnote w:type="continuationSeparator" w:id="0">
    <w:p w14:paraId="003CD203" w14:textId="77777777" w:rsidR="008C04DA" w:rsidRDefault="008C04DA" w:rsidP="006E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arnockPro-Regular">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22B62A1E" w14:paraId="7C4C7A73" w14:textId="77777777" w:rsidTr="22B62A1E">
      <w:tc>
        <w:tcPr>
          <w:tcW w:w="3360" w:type="dxa"/>
        </w:tcPr>
        <w:p w14:paraId="31E32EFB" w14:textId="1CAEF7A2" w:rsidR="22B62A1E" w:rsidRDefault="22B62A1E" w:rsidP="22B62A1E">
          <w:pPr>
            <w:pStyle w:val="Header"/>
            <w:ind w:left="-115"/>
          </w:pPr>
        </w:p>
      </w:tc>
      <w:tc>
        <w:tcPr>
          <w:tcW w:w="3360" w:type="dxa"/>
        </w:tcPr>
        <w:p w14:paraId="286AD631" w14:textId="1FD7FD37" w:rsidR="22B62A1E" w:rsidRDefault="22B62A1E" w:rsidP="22B62A1E">
          <w:pPr>
            <w:pStyle w:val="Header"/>
            <w:jc w:val="center"/>
          </w:pPr>
        </w:p>
      </w:tc>
      <w:tc>
        <w:tcPr>
          <w:tcW w:w="3360" w:type="dxa"/>
        </w:tcPr>
        <w:p w14:paraId="4E33E5A6" w14:textId="5297263F" w:rsidR="22B62A1E" w:rsidRDefault="22B62A1E" w:rsidP="22B62A1E">
          <w:pPr>
            <w:pStyle w:val="Header"/>
            <w:ind w:right="-115"/>
            <w:jc w:val="right"/>
          </w:pPr>
        </w:p>
      </w:tc>
    </w:tr>
  </w:tbl>
  <w:p w14:paraId="332AED1A" w14:textId="76F8D951" w:rsidR="22B62A1E" w:rsidRDefault="22B62A1E" w:rsidP="22B62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22B62A1E" w14:paraId="0BA55E5B" w14:textId="77777777" w:rsidTr="22B62A1E">
      <w:tc>
        <w:tcPr>
          <w:tcW w:w="3600" w:type="dxa"/>
        </w:tcPr>
        <w:p w14:paraId="00579EB8" w14:textId="40CDEA96" w:rsidR="22B62A1E" w:rsidRDefault="22B62A1E" w:rsidP="22B62A1E">
          <w:pPr>
            <w:pStyle w:val="Header"/>
            <w:ind w:left="-115"/>
          </w:pPr>
        </w:p>
      </w:tc>
      <w:tc>
        <w:tcPr>
          <w:tcW w:w="3600" w:type="dxa"/>
        </w:tcPr>
        <w:p w14:paraId="15CE4189" w14:textId="59C343DF" w:rsidR="22B62A1E" w:rsidRDefault="22B62A1E" w:rsidP="22B62A1E">
          <w:pPr>
            <w:pStyle w:val="Header"/>
            <w:jc w:val="center"/>
          </w:pPr>
        </w:p>
      </w:tc>
      <w:tc>
        <w:tcPr>
          <w:tcW w:w="3600" w:type="dxa"/>
        </w:tcPr>
        <w:p w14:paraId="1D521BAA" w14:textId="63083DDD" w:rsidR="22B62A1E" w:rsidRDefault="22B62A1E" w:rsidP="22B62A1E">
          <w:pPr>
            <w:pStyle w:val="Header"/>
            <w:ind w:right="-115"/>
            <w:jc w:val="right"/>
          </w:pPr>
        </w:p>
      </w:tc>
    </w:tr>
  </w:tbl>
  <w:p w14:paraId="1E661BA3" w14:textId="32AF5A00" w:rsidR="22B62A1E" w:rsidRDefault="22B62A1E" w:rsidP="22B6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04843" w14:textId="77777777" w:rsidR="008C04DA" w:rsidRDefault="008C04DA" w:rsidP="006E709B">
      <w:pPr>
        <w:spacing w:after="0" w:line="240" w:lineRule="auto"/>
      </w:pPr>
      <w:r>
        <w:separator/>
      </w:r>
    </w:p>
  </w:footnote>
  <w:footnote w:type="continuationSeparator" w:id="0">
    <w:p w14:paraId="35E9EC0C" w14:textId="77777777" w:rsidR="008C04DA" w:rsidRDefault="008C04DA" w:rsidP="006E7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66F8" w14:textId="0544BABF" w:rsidR="00BE2334" w:rsidRPr="00190CA8" w:rsidRDefault="00BE2334" w:rsidP="00AD2D8B">
    <w:pPr>
      <w:pStyle w:val="Header"/>
      <w:jc w:val="right"/>
      <w:rPr>
        <w:rFonts w:ascii="Times New Roman" w:hAnsi="Times New Roman" w:cs="Times New Roman"/>
        <w:szCs w:val="26"/>
      </w:rPr>
    </w:pPr>
    <w:r w:rsidRPr="00190CA8">
      <w:rPr>
        <w:rFonts w:ascii="Times New Roman" w:hAnsi="Times New Roman" w:cs="Times New Roman"/>
        <w:b/>
        <w:szCs w:val="26"/>
      </w:rPr>
      <w:t>GSE Foundations of Algebra</w:t>
    </w:r>
    <w:r w:rsidR="00AD2D8B" w:rsidRPr="00190CA8">
      <w:rPr>
        <w:rFonts w:ascii="Times New Roman" w:hAnsi="Times New Roman" w:cs="Times New Roman"/>
        <w:szCs w:val="26"/>
      </w:rPr>
      <w:t xml:space="preserve"> </w:t>
    </w:r>
    <w:r w:rsidR="00991528" w:rsidRPr="00190CA8">
      <w:rPr>
        <w:rFonts w:ascii="Times New Roman" w:hAnsi="Times New Roman" w:cs="Times New Roman"/>
        <w:szCs w:val="26"/>
      </w:rPr>
      <w:t>Spring 2020</w:t>
    </w:r>
  </w:p>
  <w:p w14:paraId="42751214" w14:textId="676B84D7" w:rsidR="00BE2334" w:rsidRPr="00190CA8" w:rsidRDefault="00BE2334" w:rsidP="00410036">
    <w:pPr>
      <w:pStyle w:val="Header"/>
      <w:jc w:val="right"/>
      <w:rPr>
        <w:rFonts w:ascii="Times New Roman" w:hAnsi="Times New Roman" w:cs="Times New Roman"/>
        <w:szCs w:val="26"/>
      </w:rPr>
    </w:pPr>
    <w:r w:rsidRPr="00190CA8">
      <w:rPr>
        <w:rFonts w:ascii="Times New Roman" w:hAnsi="Times New Roman" w:cs="Times New Roman"/>
        <w:szCs w:val="26"/>
      </w:rPr>
      <w:t>M</w:t>
    </w:r>
    <w:r w:rsidR="00991528" w:rsidRPr="00190CA8">
      <w:rPr>
        <w:rFonts w:ascii="Times New Roman" w:hAnsi="Times New Roman" w:cs="Times New Roman"/>
        <w:szCs w:val="26"/>
      </w:rPr>
      <w:t>s. D. Boseman</w:t>
    </w:r>
  </w:p>
  <w:p w14:paraId="6798B9DA" w14:textId="7EC5CBD5" w:rsidR="00BE2334" w:rsidRPr="00190CA8" w:rsidRDefault="00BE2334" w:rsidP="00410036">
    <w:pPr>
      <w:pStyle w:val="Header"/>
      <w:jc w:val="right"/>
      <w:rPr>
        <w:rFonts w:ascii="Times New Roman" w:hAnsi="Times New Roman" w:cs="Times New Roman"/>
        <w:szCs w:val="26"/>
      </w:rPr>
    </w:pPr>
    <w:r w:rsidRPr="00190CA8">
      <w:rPr>
        <w:rFonts w:ascii="Times New Roman" w:hAnsi="Times New Roman" w:cs="Times New Roman"/>
        <w:b/>
        <w:szCs w:val="26"/>
      </w:rPr>
      <w:t>Email:</w:t>
    </w:r>
    <w:r w:rsidRPr="00190CA8">
      <w:rPr>
        <w:rFonts w:ascii="Times New Roman" w:hAnsi="Times New Roman" w:cs="Times New Roman"/>
        <w:szCs w:val="26"/>
      </w:rPr>
      <w:t xml:space="preserve"> </w:t>
    </w:r>
    <w:r w:rsidR="00991528" w:rsidRPr="00190CA8">
      <w:rPr>
        <w:rFonts w:ascii="Times New Roman" w:hAnsi="Times New Roman" w:cs="Times New Roman"/>
        <w:szCs w:val="26"/>
      </w:rPr>
      <w:t>deance.boseman@cobbk12.org</w:t>
    </w:r>
  </w:p>
  <w:p w14:paraId="65281E7C" w14:textId="095BF7AE" w:rsidR="0009150C" w:rsidRPr="00190CA8" w:rsidRDefault="00BE2334" w:rsidP="00AD2D8B">
    <w:pPr>
      <w:pStyle w:val="Header"/>
      <w:jc w:val="right"/>
      <w:rPr>
        <w:rFonts w:ascii="Times New Roman" w:hAnsi="Times New Roman" w:cs="Times New Roman"/>
        <w:szCs w:val="26"/>
      </w:rPr>
    </w:pPr>
    <w:r w:rsidRPr="00190CA8">
      <w:rPr>
        <w:rFonts w:ascii="Times New Roman" w:hAnsi="Times New Roman" w:cs="Times New Roman"/>
        <w:b/>
        <w:szCs w:val="26"/>
      </w:rPr>
      <w:t>Blog</w:t>
    </w:r>
    <w:r w:rsidR="00991528" w:rsidRPr="00190CA8">
      <w:rPr>
        <w:rFonts w:ascii="Times New Roman" w:hAnsi="Times New Roman" w:cs="Times New Roman"/>
        <w:b/>
        <w:szCs w:val="26"/>
      </w:rPr>
      <w:t xml:space="preserve">: </w:t>
    </w:r>
    <w:hyperlink r:id="rId1" w:history="1">
      <w:r w:rsidR="00991528" w:rsidRPr="00190CA8">
        <w:rPr>
          <w:rStyle w:val="Hyperlink"/>
          <w:sz w:val="18"/>
        </w:rPr>
        <w:t>https://bosemansouthcobbspring2020.weebly.com/</w:t>
      </w:r>
    </w:hyperlink>
  </w:p>
  <w:p w14:paraId="61D76277" w14:textId="306CBF5C" w:rsidR="00BE2334" w:rsidRPr="00190CA8" w:rsidRDefault="00BE2334" w:rsidP="00AD2D8B">
    <w:pPr>
      <w:pStyle w:val="Header"/>
      <w:jc w:val="right"/>
      <w:rPr>
        <w:rFonts w:ascii="Times New Roman" w:hAnsi="Times New Roman" w:cs="Times New Roman"/>
        <w:szCs w:val="26"/>
      </w:rPr>
    </w:pPr>
    <w:r w:rsidRPr="00190CA8">
      <w:rPr>
        <w:rFonts w:ascii="Times New Roman" w:hAnsi="Times New Roman" w:cs="Times New Roman"/>
        <w:b/>
        <w:szCs w:val="26"/>
      </w:rPr>
      <w:t>Room:</w:t>
    </w:r>
    <w:r w:rsidRPr="00190CA8">
      <w:rPr>
        <w:rFonts w:ascii="Times New Roman" w:hAnsi="Times New Roman" w:cs="Times New Roman"/>
        <w:szCs w:val="26"/>
      </w:rPr>
      <w:t xml:space="preserve"> </w:t>
    </w:r>
    <w:r w:rsidR="00991528" w:rsidRPr="00190CA8">
      <w:rPr>
        <w:rFonts w:ascii="Times New Roman" w:hAnsi="Times New Roman" w:cs="Times New Roman"/>
        <w:szCs w:val="26"/>
      </w:rPr>
      <w:t>703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AC63" w14:textId="77777777" w:rsidR="00BE2334" w:rsidRPr="00E82A72" w:rsidRDefault="00BE2334" w:rsidP="00E82A72">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7165"/>
    <w:multiLevelType w:val="hybridMultilevel"/>
    <w:tmpl w:val="0B68F6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BF6A35"/>
    <w:multiLevelType w:val="hybridMultilevel"/>
    <w:tmpl w:val="A91A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77C9A"/>
    <w:multiLevelType w:val="hybridMultilevel"/>
    <w:tmpl w:val="C978911E"/>
    <w:lvl w:ilvl="0" w:tplc="D0CCC77C">
      <w:start w:val="1"/>
      <w:numFmt w:val="bullet"/>
      <w:lvlText w:val=""/>
      <w:lvlJc w:val="left"/>
      <w:pPr>
        <w:tabs>
          <w:tab w:val="num" w:pos="720"/>
        </w:tabs>
        <w:ind w:left="720" w:hanging="360"/>
      </w:pPr>
      <w:rPr>
        <w:rFonts w:ascii="Wingdings 3" w:hAnsi="Wingdings 3" w:hint="default"/>
      </w:rPr>
    </w:lvl>
    <w:lvl w:ilvl="1" w:tplc="96303C52" w:tentative="1">
      <w:start w:val="1"/>
      <w:numFmt w:val="bullet"/>
      <w:lvlText w:val=""/>
      <w:lvlJc w:val="left"/>
      <w:pPr>
        <w:tabs>
          <w:tab w:val="num" w:pos="1440"/>
        </w:tabs>
        <w:ind w:left="1440" w:hanging="360"/>
      </w:pPr>
      <w:rPr>
        <w:rFonts w:ascii="Wingdings 3" w:hAnsi="Wingdings 3" w:hint="default"/>
      </w:rPr>
    </w:lvl>
    <w:lvl w:ilvl="2" w:tplc="81783902" w:tentative="1">
      <w:start w:val="1"/>
      <w:numFmt w:val="bullet"/>
      <w:lvlText w:val=""/>
      <w:lvlJc w:val="left"/>
      <w:pPr>
        <w:tabs>
          <w:tab w:val="num" w:pos="2160"/>
        </w:tabs>
        <w:ind w:left="2160" w:hanging="360"/>
      </w:pPr>
      <w:rPr>
        <w:rFonts w:ascii="Wingdings 3" w:hAnsi="Wingdings 3" w:hint="default"/>
      </w:rPr>
    </w:lvl>
    <w:lvl w:ilvl="3" w:tplc="7DA4968A" w:tentative="1">
      <w:start w:val="1"/>
      <w:numFmt w:val="bullet"/>
      <w:lvlText w:val=""/>
      <w:lvlJc w:val="left"/>
      <w:pPr>
        <w:tabs>
          <w:tab w:val="num" w:pos="2880"/>
        </w:tabs>
        <w:ind w:left="2880" w:hanging="360"/>
      </w:pPr>
      <w:rPr>
        <w:rFonts w:ascii="Wingdings 3" w:hAnsi="Wingdings 3" w:hint="default"/>
      </w:rPr>
    </w:lvl>
    <w:lvl w:ilvl="4" w:tplc="9B904B5C" w:tentative="1">
      <w:start w:val="1"/>
      <w:numFmt w:val="bullet"/>
      <w:lvlText w:val=""/>
      <w:lvlJc w:val="left"/>
      <w:pPr>
        <w:tabs>
          <w:tab w:val="num" w:pos="3600"/>
        </w:tabs>
        <w:ind w:left="3600" w:hanging="360"/>
      </w:pPr>
      <w:rPr>
        <w:rFonts w:ascii="Wingdings 3" w:hAnsi="Wingdings 3" w:hint="default"/>
      </w:rPr>
    </w:lvl>
    <w:lvl w:ilvl="5" w:tplc="78E099F0" w:tentative="1">
      <w:start w:val="1"/>
      <w:numFmt w:val="bullet"/>
      <w:lvlText w:val=""/>
      <w:lvlJc w:val="left"/>
      <w:pPr>
        <w:tabs>
          <w:tab w:val="num" w:pos="4320"/>
        </w:tabs>
        <w:ind w:left="4320" w:hanging="360"/>
      </w:pPr>
      <w:rPr>
        <w:rFonts w:ascii="Wingdings 3" w:hAnsi="Wingdings 3" w:hint="default"/>
      </w:rPr>
    </w:lvl>
    <w:lvl w:ilvl="6" w:tplc="1F66E07A" w:tentative="1">
      <w:start w:val="1"/>
      <w:numFmt w:val="bullet"/>
      <w:lvlText w:val=""/>
      <w:lvlJc w:val="left"/>
      <w:pPr>
        <w:tabs>
          <w:tab w:val="num" w:pos="5040"/>
        </w:tabs>
        <w:ind w:left="5040" w:hanging="360"/>
      </w:pPr>
      <w:rPr>
        <w:rFonts w:ascii="Wingdings 3" w:hAnsi="Wingdings 3" w:hint="default"/>
      </w:rPr>
    </w:lvl>
    <w:lvl w:ilvl="7" w:tplc="5C823EFA" w:tentative="1">
      <w:start w:val="1"/>
      <w:numFmt w:val="bullet"/>
      <w:lvlText w:val=""/>
      <w:lvlJc w:val="left"/>
      <w:pPr>
        <w:tabs>
          <w:tab w:val="num" w:pos="5760"/>
        </w:tabs>
        <w:ind w:left="5760" w:hanging="360"/>
      </w:pPr>
      <w:rPr>
        <w:rFonts w:ascii="Wingdings 3" w:hAnsi="Wingdings 3" w:hint="default"/>
      </w:rPr>
    </w:lvl>
    <w:lvl w:ilvl="8" w:tplc="77627D9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4791DAB"/>
    <w:multiLevelType w:val="hybridMultilevel"/>
    <w:tmpl w:val="2D20ABA2"/>
    <w:lvl w:ilvl="0" w:tplc="EAB608A8">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7822C8"/>
    <w:multiLevelType w:val="hybridMultilevel"/>
    <w:tmpl w:val="354E7918"/>
    <w:lvl w:ilvl="0" w:tplc="4A36863C">
      <w:start w:val="1"/>
      <w:numFmt w:val="decimal"/>
      <w:lvlText w:val="%1."/>
      <w:lvlJc w:val="left"/>
      <w:pPr>
        <w:ind w:left="765" w:hanging="40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80346"/>
    <w:multiLevelType w:val="hybridMultilevel"/>
    <w:tmpl w:val="DB1A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75457"/>
    <w:multiLevelType w:val="hybridMultilevel"/>
    <w:tmpl w:val="C8D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84EE3"/>
    <w:multiLevelType w:val="multilevel"/>
    <w:tmpl w:val="40C0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8E6C6A"/>
    <w:multiLevelType w:val="hybridMultilevel"/>
    <w:tmpl w:val="EEFA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C1F61"/>
    <w:multiLevelType w:val="hybridMultilevel"/>
    <w:tmpl w:val="08306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6847268"/>
    <w:multiLevelType w:val="hybridMultilevel"/>
    <w:tmpl w:val="BAB2B272"/>
    <w:lvl w:ilvl="0" w:tplc="BC14D5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26611"/>
    <w:multiLevelType w:val="hybridMultilevel"/>
    <w:tmpl w:val="C9A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6716C"/>
    <w:multiLevelType w:val="hybridMultilevel"/>
    <w:tmpl w:val="ADCC06B2"/>
    <w:lvl w:ilvl="0" w:tplc="E7DEE29A">
      <w:start w:val="1"/>
      <w:numFmt w:val="bullet"/>
      <w:lvlText w:val=""/>
      <w:lvlJc w:val="left"/>
      <w:pPr>
        <w:ind w:left="720" w:hanging="360"/>
      </w:pPr>
      <w:rPr>
        <w:rFonts w:ascii="Symbol" w:hAnsi="Symbol" w:hint="default"/>
      </w:rPr>
    </w:lvl>
    <w:lvl w:ilvl="1" w:tplc="D256C98A">
      <w:numFmt w:val="bullet"/>
      <w:lvlText w:val="-"/>
      <w:lvlJc w:val="left"/>
      <w:pPr>
        <w:ind w:left="1440" w:hanging="360"/>
      </w:pPr>
      <w:rPr>
        <w:rFonts w:ascii="Times New Roman" w:eastAsia="WarnockPro-Regular"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109B0"/>
    <w:multiLevelType w:val="hybridMultilevel"/>
    <w:tmpl w:val="8624ADDA"/>
    <w:lvl w:ilvl="0" w:tplc="D7743F0E">
      <w:start w:val="1"/>
      <w:numFmt w:val="decimal"/>
      <w:lvlText w:val="%1."/>
      <w:lvlJc w:val="left"/>
      <w:pPr>
        <w:ind w:left="765" w:hanging="40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15C94"/>
    <w:multiLevelType w:val="hybridMultilevel"/>
    <w:tmpl w:val="5C80F3E4"/>
    <w:lvl w:ilvl="0" w:tplc="EAB608A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20B34"/>
    <w:multiLevelType w:val="hybridMultilevel"/>
    <w:tmpl w:val="D124D9A4"/>
    <w:lvl w:ilvl="0" w:tplc="E82A50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04A33"/>
    <w:multiLevelType w:val="hybridMultilevel"/>
    <w:tmpl w:val="7A12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87DEA"/>
    <w:multiLevelType w:val="hybridMultilevel"/>
    <w:tmpl w:val="F0E07A54"/>
    <w:lvl w:ilvl="0" w:tplc="28860F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B7781"/>
    <w:multiLevelType w:val="hybridMultilevel"/>
    <w:tmpl w:val="BC78BCBA"/>
    <w:lvl w:ilvl="0" w:tplc="C158F18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880594"/>
    <w:multiLevelType w:val="hybridMultilevel"/>
    <w:tmpl w:val="0FC6A52A"/>
    <w:lvl w:ilvl="0" w:tplc="E006C206">
      <w:start w:val="1"/>
      <w:numFmt w:val="decimal"/>
      <w:lvlText w:val="%1."/>
      <w:lvlJc w:val="left"/>
      <w:pPr>
        <w:ind w:left="765" w:hanging="40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13"/>
  </w:num>
  <w:num w:numId="5">
    <w:abstractNumId w:val="19"/>
  </w:num>
  <w:num w:numId="6">
    <w:abstractNumId w:val="4"/>
  </w:num>
  <w:num w:numId="7">
    <w:abstractNumId w:val="12"/>
  </w:num>
  <w:num w:numId="8">
    <w:abstractNumId w:val="14"/>
  </w:num>
  <w:num w:numId="9">
    <w:abstractNumId w:val="6"/>
  </w:num>
  <w:num w:numId="10">
    <w:abstractNumId w:val="6"/>
  </w:num>
  <w:num w:numId="11">
    <w:abstractNumId w:val="17"/>
  </w:num>
  <w:num w:numId="12">
    <w:abstractNumId w:val="0"/>
  </w:num>
  <w:num w:numId="13">
    <w:abstractNumId w:val="9"/>
  </w:num>
  <w:num w:numId="14">
    <w:abstractNumId w:val="7"/>
  </w:num>
  <w:num w:numId="15">
    <w:abstractNumId w:val="2"/>
  </w:num>
  <w:num w:numId="16">
    <w:abstractNumId w:val="11"/>
  </w:num>
  <w:num w:numId="17">
    <w:abstractNumId w:val="16"/>
  </w:num>
  <w:num w:numId="18">
    <w:abstractNumId w:val="18"/>
  </w:num>
  <w:num w:numId="19">
    <w:abstractNumId w:val="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9B"/>
    <w:rsid w:val="00023499"/>
    <w:rsid w:val="00023694"/>
    <w:rsid w:val="000260E8"/>
    <w:rsid w:val="00043A59"/>
    <w:rsid w:val="000526BF"/>
    <w:rsid w:val="00052A20"/>
    <w:rsid w:val="00056F6D"/>
    <w:rsid w:val="00076CEE"/>
    <w:rsid w:val="00076DBF"/>
    <w:rsid w:val="0007792C"/>
    <w:rsid w:val="0009150C"/>
    <w:rsid w:val="0009538D"/>
    <w:rsid w:val="000C0110"/>
    <w:rsid w:val="000C1E59"/>
    <w:rsid w:val="000D313D"/>
    <w:rsid w:val="000E213F"/>
    <w:rsid w:val="000E59A3"/>
    <w:rsid w:val="00102247"/>
    <w:rsid w:val="00104D73"/>
    <w:rsid w:val="001204A4"/>
    <w:rsid w:val="00146692"/>
    <w:rsid w:val="00146FDB"/>
    <w:rsid w:val="00166624"/>
    <w:rsid w:val="00190CA8"/>
    <w:rsid w:val="00192D43"/>
    <w:rsid w:val="0019585D"/>
    <w:rsid w:val="001B388E"/>
    <w:rsid w:val="001B7CF2"/>
    <w:rsid w:val="001E778A"/>
    <w:rsid w:val="001F0E82"/>
    <w:rsid w:val="001F18A6"/>
    <w:rsid w:val="00207F2E"/>
    <w:rsid w:val="00212270"/>
    <w:rsid w:val="00220846"/>
    <w:rsid w:val="002232CF"/>
    <w:rsid w:val="002345C6"/>
    <w:rsid w:val="00246C76"/>
    <w:rsid w:val="00272C4D"/>
    <w:rsid w:val="002840E1"/>
    <w:rsid w:val="002975FA"/>
    <w:rsid w:val="002C3D34"/>
    <w:rsid w:val="002D14EB"/>
    <w:rsid w:val="002E4D9D"/>
    <w:rsid w:val="003027AC"/>
    <w:rsid w:val="00304C9B"/>
    <w:rsid w:val="003054F7"/>
    <w:rsid w:val="00360990"/>
    <w:rsid w:val="003727FB"/>
    <w:rsid w:val="00374312"/>
    <w:rsid w:val="00380950"/>
    <w:rsid w:val="00394141"/>
    <w:rsid w:val="003C6EFA"/>
    <w:rsid w:val="003D229F"/>
    <w:rsid w:val="003D6D95"/>
    <w:rsid w:val="003F1324"/>
    <w:rsid w:val="00405AE2"/>
    <w:rsid w:val="0040600E"/>
    <w:rsid w:val="00410036"/>
    <w:rsid w:val="0041224C"/>
    <w:rsid w:val="00425FB9"/>
    <w:rsid w:val="00434672"/>
    <w:rsid w:val="004360B4"/>
    <w:rsid w:val="00456F18"/>
    <w:rsid w:val="00461ADF"/>
    <w:rsid w:val="00470EA1"/>
    <w:rsid w:val="00485EBC"/>
    <w:rsid w:val="004A5D62"/>
    <w:rsid w:val="004B1015"/>
    <w:rsid w:val="004B3FD5"/>
    <w:rsid w:val="004B763C"/>
    <w:rsid w:val="004C370B"/>
    <w:rsid w:val="004C670F"/>
    <w:rsid w:val="004D5CAA"/>
    <w:rsid w:val="004E1BED"/>
    <w:rsid w:val="004E2FE9"/>
    <w:rsid w:val="004E557D"/>
    <w:rsid w:val="004F4451"/>
    <w:rsid w:val="004F7821"/>
    <w:rsid w:val="00504975"/>
    <w:rsid w:val="00507F86"/>
    <w:rsid w:val="00511F6F"/>
    <w:rsid w:val="00536907"/>
    <w:rsid w:val="00553437"/>
    <w:rsid w:val="00560BA2"/>
    <w:rsid w:val="00563B69"/>
    <w:rsid w:val="0057606D"/>
    <w:rsid w:val="00590565"/>
    <w:rsid w:val="00594E39"/>
    <w:rsid w:val="005A0334"/>
    <w:rsid w:val="005A782A"/>
    <w:rsid w:val="005C6E0C"/>
    <w:rsid w:val="005D1F7A"/>
    <w:rsid w:val="005D313D"/>
    <w:rsid w:val="005F2C5F"/>
    <w:rsid w:val="00606AC7"/>
    <w:rsid w:val="006133F1"/>
    <w:rsid w:val="006168F9"/>
    <w:rsid w:val="00617AA5"/>
    <w:rsid w:val="00620057"/>
    <w:rsid w:val="00631FAD"/>
    <w:rsid w:val="006508D5"/>
    <w:rsid w:val="00667315"/>
    <w:rsid w:val="00682D78"/>
    <w:rsid w:val="00682F33"/>
    <w:rsid w:val="00692A47"/>
    <w:rsid w:val="006A79F0"/>
    <w:rsid w:val="006B20E0"/>
    <w:rsid w:val="006B7E6E"/>
    <w:rsid w:val="006C3BA4"/>
    <w:rsid w:val="006D28B5"/>
    <w:rsid w:val="006E709B"/>
    <w:rsid w:val="006F3AA2"/>
    <w:rsid w:val="006F4927"/>
    <w:rsid w:val="00700D3D"/>
    <w:rsid w:val="007313F6"/>
    <w:rsid w:val="00734C5A"/>
    <w:rsid w:val="00735588"/>
    <w:rsid w:val="00765CF0"/>
    <w:rsid w:val="007747A0"/>
    <w:rsid w:val="00780882"/>
    <w:rsid w:val="0078776D"/>
    <w:rsid w:val="00790DC0"/>
    <w:rsid w:val="00792182"/>
    <w:rsid w:val="00792A00"/>
    <w:rsid w:val="007A69A7"/>
    <w:rsid w:val="007B5306"/>
    <w:rsid w:val="007C069E"/>
    <w:rsid w:val="007D695B"/>
    <w:rsid w:val="0080775A"/>
    <w:rsid w:val="00820302"/>
    <w:rsid w:val="00824A8F"/>
    <w:rsid w:val="00826253"/>
    <w:rsid w:val="00832355"/>
    <w:rsid w:val="008528BD"/>
    <w:rsid w:val="00857FF2"/>
    <w:rsid w:val="00862FEC"/>
    <w:rsid w:val="0087222D"/>
    <w:rsid w:val="008800DF"/>
    <w:rsid w:val="008847B3"/>
    <w:rsid w:val="00886AA5"/>
    <w:rsid w:val="00897894"/>
    <w:rsid w:val="008B3428"/>
    <w:rsid w:val="008C04DA"/>
    <w:rsid w:val="008C4355"/>
    <w:rsid w:val="008D5457"/>
    <w:rsid w:val="008F4B01"/>
    <w:rsid w:val="00900D48"/>
    <w:rsid w:val="009112F3"/>
    <w:rsid w:val="009158B1"/>
    <w:rsid w:val="00916222"/>
    <w:rsid w:val="009221F5"/>
    <w:rsid w:val="00930DD3"/>
    <w:rsid w:val="00963E59"/>
    <w:rsid w:val="00964710"/>
    <w:rsid w:val="00964C5B"/>
    <w:rsid w:val="00991528"/>
    <w:rsid w:val="00991E08"/>
    <w:rsid w:val="009A67CB"/>
    <w:rsid w:val="009B086D"/>
    <w:rsid w:val="009C457C"/>
    <w:rsid w:val="009C670C"/>
    <w:rsid w:val="009D1EE3"/>
    <w:rsid w:val="009D27C6"/>
    <w:rsid w:val="009D4CAE"/>
    <w:rsid w:val="009D6A1A"/>
    <w:rsid w:val="009E06E9"/>
    <w:rsid w:val="009E4224"/>
    <w:rsid w:val="009F2AEB"/>
    <w:rsid w:val="009F4183"/>
    <w:rsid w:val="00A13D6D"/>
    <w:rsid w:val="00A14F5F"/>
    <w:rsid w:val="00A1521A"/>
    <w:rsid w:val="00A54A28"/>
    <w:rsid w:val="00A61EC5"/>
    <w:rsid w:val="00A65A15"/>
    <w:rsid w:val="00A66AC2"/>
    <w:rsid w:val="00A700CA"/>
    <w:rsid w:val="00A90EC2"/>
    <w:rsid w:val="00A925A6"/>
    <w:rsid w:val="00AA09BF"/>
    <w:rsid w:val="00AA40F3"/>
    <w:rsid w:val="00AC187E"/>
    <w:rsid w:val="00AC4B8B"/>
    <w:rsid w:val="00AC7ECE"/>
    <w:rsid w:val="00AD2D8B"/>
    <w:rsid w:val="00AD3597"/>
    <w:rsid w:val="00AD73EE"/>
    <w:rsid w:val="00AD7A22"/>
    <w:rsid w:val="00AE1FCC"/>
    <w:rsid w:val="00AF07CD"/>
    <w:rsid w:val="00AF0983"/>
    <w:rsid w:val="00B04D19"/>
    <w:rsid w:val="00B07897"/>
    <w:rsid w:val="00B2178B"/>
    <w:rsid w:val="00B26F8B"/>
    <w:rsid w:val="00B37D98"/>
    <w:rsid w:val="00B512AE"/>
    <w:rsid w:val="00B62C17"/>
    <w:rsid w:val="00B63334"/>
    <w:rsid w:val="00B77B1A"/>
    <w:rsid w:val="00B81B24"/>
    <w:rsid w:val="00B820F8"/>
    <w:rsid w:val="00B9234E"/>
    <w:rsid w:val="00B93146"/>
    <w:rsid w:val="00BA5167"/>
    <w:rsid w:val="00BB5132"/>
    <w:rsid w:val="00BC1883"/>
    <w:rsid w:val="00BC3358"/>
    <w:rsid w:val="00BD6350"/>
    <w:rsid w:val="00BE22CA"/>
    <w:rsid w:val="00BE2334"/>
    <w:rsid w:val="00BE6323"/>
    <w:rsid w:val="00BE6E6A"/>
    <w:rsid w:val="00BF1BFC"/>
    <w:rsid w:val="00C0263A"/>
    <w:rsid w:val="00C1736E"/>
    <w:rsid w:val="00C20312"/>
    <w:rsid w:val="00C20E75"/>
    <w:rsid w:val="00C23EA0"/>
    <w:rsid w:val="00C3447B"/>
    <w:rsid w:val="00C51B37"/>
    <w:rsid w:val="00C5607B"/>
    <w:rsid w:val="00C7395A"/>
    <w:rsid w:val="00C759E5"/>
    <w:rsid w:val="00C9249B"/>
    <w:rsid w:val="00C9609D"/>
    <w:rsid w:val="00CB6C00"/>
    <w:rsid w:val="00CC3E44"/>
    <w:rsid w:val="00CC7D52"/>
    <w:rsid w:val="00CD57B2"/>
    <w:rsid w:val="00D0737E"/>
    <w:rsid w:val="00D076C0"/>
    <w:rsid w:val="00D22E5D"/>
    <w:rsid w:val="00D23E40"/>
    <w:rsid w:val="00D258F1"/>
    <w:rsid w:val="00D3699E"/>
    <w:rsid w:val="00D45CB9"/>
    <w:rsid w:val="00D53F38"/>
    <w:rsid w:val="00D54957"/>
    <w:rsid w:val="00DA299C"/>
    <w:rsid w:val="00DA3F39"/>
    <w:rsid w:val="00DB27C9"/>
    <w:rsid w:val="00DB3D12"/>
    <w:rsid w:val="00DB505B"/>
    <w:rsid w:val="00DC425E"/>
    <w:rsid w:val="00DD7FD7"/>
    <w:rsid w:val="00DF7A7C"/>
    <w:rsid w:val="00E128FA"/>
    <w:rsid w:val="00E25E4B"/>
    <w:rsid w:val="00E679BF"/>
    <w:rsid w:val="00E71EE8"/>
    <w:rsid w:val="00E7652B"/>
    <w:rsid w:val="00E767C6"/>
    <w:rsid w:val="00E80997"/>
    <w:rsid w:val="00E82A72"/>
    <w:rsid w:val="00E851A4"/>
    <w:rsid w:val="00E954CF"/>
    <w:rsid w:val="00E97ACD"/>
    <w:rsid w:val="00EA43EC"/>
    <w:rsid w:val="00EB4A4A"/>
    <w:rsid w:val="00EC32FC"/>
    <w:rsid w:val="00ED5D46"/>
    <w:rsid w:val="00EE65BC"/>
    <w:rsid w:val="00EF36D4"/>
    <w:rsid w:val="00EF514C"/>
    <w:rsid w:val="00F03541"/>
    <w:rsid w:val="00F2428A"/>
    <w:rsid w:val="00F25678"/>
    <w:rsid w:val="00F538CF"/>
    <w:rsid w:val="00F601BB"/>
    <w:rsid w:val="00F612D2"/>
    <w:rsid w:val="00F63B40"/>
    <w:rsid w:val="00F665DA"/>
    <w:rsid w:val="00F7076D"/>
    <w:rsid w:val="00F75D21"/>
    <w:rsid w:val="00F860F2"/>
    <w:rsid w:val="00F90F01"/>
    <w:rsid w:val="00FA1E0E"/>
    <w:rsid w:val="00FA5E7B"/>
    <w:rsid w:val="00FB07E8"/>
    <w:rsid w:val="00FB7A8F"/>
    <w:rsid w:val="00FD00DE"/>
    <w:rsid w:val="00FE1ADF"/>
    <w:rsid w:val="00FE281E"/>
    <w:rsid w:val="22B62A1E"/>
    <w:rsid w:val="29AB8862"/>
    <w:rsid w:val="4FA91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A86AD"/>
  <w15:docId w15:val="{B7F141C3-51E8-4DAA-B9F8-B25790C1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0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09B"/>
  </w:style>
  <w:style w:type="paragraph" w:styleId="Footer">
    <w:name w:val="footer"/>
    <w:basedOn w:val="Normal"/>
    <w:link w:val="FooterChar"/>
    <w:uiPriority w:val="99"/>
    <w:unhideWhenUsed/>
    <w:rsid w:val="006E7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09B"/>
  </w:style>
  <w:style w:type="paragraph" w:styleId="BalloonText">
    <w:name w:val="Balloon Text"/>
    <w:basedOn w:val="Normal"/>
    <w:link w:val="BalloonTextChar"/>
    <w:uiPriority w:val="99"/>
    <w:semiHidden/>
    <w:unhideWhenUsed/>
    <w:rsid w:val="006E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9B"/>
    <w:rPr>
      <w:rFonts w:ascii="Tahoma" w:hAnsi="Tahoma" w:cs="Tahoma"/>
      <w:sz w:val="16"/>
      <w:szCs w:val="16"/>
    </w:rPr>
  </w:style>
  <w:style w:type="paragraph" w:styleId="ListParagraph">
    <w:name w:val="List Paragraph"/>
    <w:basedOn w:val="Normal"/>
    <w:uiPriority w:val="34"/>
    <w:qFormat/>
    <w:rsid w:val="00DA299C"/>
    <w:pPr>
      <w:ind w:left="720"/>
      <w:contextualSpacing/>
    </w:pPr>
  </w:style>
  <w:style w:type="character" w:styleId="Hyperlink">
    <w:name w:val="Hyperlink"/>
    <w:basedOn w:val="DefaultParagraphFont"/>
    <w:uiPriority w:val="99"/>
    <w:unhideWhenUsed/>
    <w:rsid w:val="00425FB9"/>
    <w:rPr>
      <w:color w:val="0000FF" w:themeColor="hyperlink"/>
      <w:u w:val="single"/>
    </w:rPr>
  </w:style>
  <w:style w:type="paragraph" w:styleId="NoSpacing">
    <w:name w:val="No Spacing"/>
    <w:uiPriority w:val="1"/>
    <w:qFormat/>
    <w:rsid w:val="002975FA"/>
    <w:pPr>
      <w:spacing w:after="0" w:line="240" w:lineRule="auto"/>
    </w:pPr>
  </w:style>
  <w:style w:type="character" w:customStyle="1" w:styleId="Heading1Char">
    <w:name w:val="Heading 1 Char"/>
    <w:basedOn w:val="DefaultParagraphFont"/>
    <w:link w:val="Heading1"/>
    <w:uiPriority w:val="9"/>
    <w:rsid w:val="00A700CA"/>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220846"/>
    <w:rPr>
      <w:sz w:val="16"/>
      <w:szCs w:val="16"/>
    </w:rPr>
  </w:style>
  <w:style w:type="paragraph" w:styleId="CommentText">
    <w:name w:val="annotation text"/>
    <w:basedOn w:val="Normal"/>
    <w:link w:val="CommentTextChar"/>
    <w:uiPriority w:val="99"/>
    <w:semiHidden/>
    <w:unhideWhenUsed/>
    <w:rsid w:val="00220846"/>
    <w:pPr>
      <w:spacing w:line="240" w:lineRule="auto"/>
    </w:pPr>
    <w:rPr>
      <w:sz w:val="20"/>
      <w:szCs w:val="20"/>
    </w:rPr>
  </w:style>
  <w:style w:type="character" w:customStyle="1" w:styleId="CommentTextChar">
    <w:name w:val="Comment Text Char"/>
    <w:basedOn w:val="DefaultParagraphFont"/>
    <w:link w:val="CommentText"/>
    <w:uiPriority w:val="99"/>
    <w:semiHidden/>
    <w:rsid w:val="00220846"/>
    <w:rPr>
      <w:sz w:val="20"/>
      <w:szCs w:val="20"/>
    </w:rPr>
  </w:style>
  <w:style w:type="paragraph" w:styleId="CommentSubject">
    <w:name w:val="annotation subject"/>
    <w:basedOn w:val="CommentText"/>
    <w:next w:val="CommentText"/>
    <w:link w:val="CommentSubjectChar"/>
    <w:uiPriority w:val="99"/>
    <w:semiHidden/>
    <w:unhideWhenUsed/>
    <w:rsid w:val="00220846"/>
    <w:rPr>
      <w:b/>
      <w:bCs/>
    </w:rPr>
  </w:style>
  <w:style w:type="character" w:customStyle="1" w:styleId="CommentSubjectChar">
    <w:name w:val="Comment Subject Char"/>
    <w:basedOn w:val="CommentTextChar"/>
    <w:link w:val="CommentSubject"/>
    <w:uiPriority w:val="99"/>
    <w:semiHidden/>
    <w:rsid w:val="00220846"/>
    <w:rPr>
      <w:b/>
      <w:bCs/>
      <w:sz w:val="20"/>
      <w:szCs w:val="20"/>
    </w:rPr>
  </w:style>
  <w:style w:type="character" w:customStyle="1" w:styleId="profilename">
    <w:name w:val="profilename"/>
    <w:basedOn w:val="DefaultParagraphFont"/>
    <w:rsid w:val="00ED5D46"/>
  </w:style>
  <w:style w:type="paragraph" w:styleId="NormalWeb">
    <w:name w:val="Normal (Web)"/>
    <w:basedOn w:val="Normal"/>
    <w:unhideWhenUsed/>
    <w:rsid w:val="00AD7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7ACD"/>
  </w:style>
  <w:style w:type="character" w:styleId="Strong">
    <w:name w:val="Strong"/>
    <w:basedOn w:val="DefaultParagraphFont"/>
    <w:uiPriority w:val="22"/>
    <w:qFormat/>
    <w:rsid w:val="00410036"/>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872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4128">
      <w:bodyDiv w:val="1"/>
      <w:marLeft w:val="0"/>
      <w:marRight w:val="0"/>
      <w:marTop w:val="0"/>
      <w:marBottom w:val="0"/>
      <w:divBdr>
        <w:top w:val="none" w:sz="0" w:space="0" w:color="auto"/>
        <w:left w:val="none" w:sz="0" w:space="0" w:color="auto"/>
        <w:bottom w:val="none" w:sz="0" w:space="0" w:color="auto"/>
        <w:right w:val="none" w:sz="0" w:space="0" w:color="auto"/>
      </w:divBdr>
      <w:divsChild>
        <w:div w:id="1594900658">
          <w:marLeft w:val="547"/>
          <w:marRight w:val="0"/>
          <w:marTop w:val="200"/>
          <w:marBottom w:val="0"/>
          <w:divBdr>
            <w:top w:val="none" w:sz="0" w:space="0" w:color="auto"/>
            <w:left w:val="none" w:sz="0" w:space="0" w:color="auto"/>
            <w:bottom w:val="none" w:sz="0" w:space="0" w:color="auto"/>
            <w:right w:val="none" w:sz="0" w:space="0" w:color="auto"/>
          </w:divBdr>
        </w:div>
      </w:divsChild>
    </w:div>
    <w:div w:id="193664245">
      <w:bodyDiv w:val="1"/>
      <w:marLeft w:val="0"/>
      <w:marRight w:val="0"/>
      <w:marTop w:val="0"/>
      <w:marBottom w:val="0"/>
      <w:divBdr>
        <w:top w:val="none" w:sz="0" w:space="0" w:color="auto"/>
        <w:left w:val="none" w:sz="0" w:space="0" w:color="auto"/>
        <w:bottom w:val="none" w:sz="0" w:space="0" w:color="auto"/>
        <w:right w:val="none" w:sz="0" w:space="0" w:color="auto"/>
      </w:divBdr>
    </w:div>
    <w:div w:id="731732725">
      <w:bodyDiv w:val="1"/>
      <w:marLeft w:val="0"/>
      <w:marRight w:val="0"/>
      <w:marTop w:val="0"/>
      <w:marBottom w:val="0"/>
      <w:divBdr>
        <w:top w:val="none" w:sz="0" w:space="0" w:color="auto"/>
        <w:left w:val="none" w:sz="0" w:space="0" w:color="auto"/>
        <w:bottom w:val="none" w:sz="0" w:space="0" w:color="auto"/>
        <w:right w:val="none" w:sz="0" w:space="0" w:color="auto"/>
      </w:divBdr>
    </w:div>
    <w:div w:id="773864648">
      <w:bodyDiv w:val="1"/>
      <w:marLeft w:val="0"/>
      <w:marRight w:val="0"/>
      <w:marTop w:val="0"/>
      <w:marBottom w:val="0"/>
      <w:divBdr>
        <w:top w:val="none" w:sz="0" w:space="0" w:color="auto"/>
        <w:left w:val="none" w:sz="0" w:space="0" w:color="auto"/>
        <w:bottom w:val="none" w:sz="0" w:space="0" w:color="auto"/>
        <w:right w:val="none" w:sz="0" w:space="0" w:color="auto"/>
      </w:divBdr>
    </w:div>
    <w:div w:id="831680234">
      <w:bodyDiv w:val="1"/>
      <w:marLeft w:val="0"/>
      <w:marRight w:val="0"/>
      <w:marTop w:val="0"/>
      <w:marBottom w:val="0"/>
      <w:divBdr>
        <w:top w:val="none" w:sz="0" w:space="0" w:color="auto"/>
        <w:left w:val="none" w:sz="0" w:space="0" w:color="auto"/>
        <w:bottom w:val="none" w:sz="0" w:space="0" w:color="auto"/>
        <w:right w:val="none" w:sz="0" w:space="0" w:color="auto"/>
      </w:divBdr>
    </w:div>
    <w:div w:id="842859419">
      <w:bodyDiv w:val="1"/>
      <w:marLeft w:val="0"/>
      <w:marRight w:val="0"/>
      <w:marTop w:val="0"/>
      <w:marBottom w:val="0"/>
      <w:divBdr>
        <w:top w:val="none" w:sz="0" w:space="0" w:color="auto"/>
        <w:left w:val="none" w:sz="0" w:space="0" w:color="auto"/>
        <w:bottom w:val="none" w:sz="0" w:space="0" w:color="auto"/>
        <w:right w:val="none" w:sz="0" w:space="0" w:color="auto"/>
      </w:divBdr>
    </w:div>
    <w:div w:id="1074205039">
      <w:bodyDiv w:val="1"/>
      <w:marLeft w:val="0"/>
      <w:marRight w:val="0"/>
      <w:marTop w:val="0"/>
      <w:marBottom w:val="0"/>
      <w:divBdr>
        <w:top w:val="none" w:sz="0" w:space="0" w:color="auto"/>
        <w:left w:val="none" w:sz="0" w:space="0" w:color="auto"/>
        <w:bottom w:val="none" w:sz="0" w:space="0" w:color="auto"/>
        <w:right w:val="none" w:sz="0" w:space="0" w:color="auto"/>
      </w:divBdr>
    </w:div>
    <w:div w:id="1096366196">
      <w:bodyDiv w:val="1"/>
      <w:marLeft w:val="0"/>
      <w:marRight w:val="0"/>
      <w:marTop w:val="0"/>
      <w:marBottom w:val="0"/>
      <w:divBdr>
        <w:top w:val="none" w:sz="0" w:space="0" w:color="auto"/>
        <w:left w:val="none" w:sz="0" w:space="0" w:color="auto"/>
        <w:bottom w:val="none" w:sz="0" w:space="0" w:color="auto"/>
        <w:right w:val="none" w:sz="0" w:space="0" w:color="auto"/>
      </w:divBdr>
    </w:div>
    <w:div w:id="1269973719">
      <w:bodyDiv w:val="1"/>
      <w:marLeft w:val="0"/>
      <w:marRight w:val="0"/>
      <w:marTop w:val="0"/>
      <w:marBottom w:val="0"/>
      <w:divBdr>
        <w:top w:val="none" w:sz="0" w:space="0" w:color="auto"/>
        <w:left w:val="none" w:sz="0" w:space="0" w:color="auto"/>
        <w:bottom w:val="none" w:sz="0" w:space="0" w:color="auto"/>
        <w:right w:val="none" w:sz="0" w:space="0" w:color="auto"/>
      </w:divBdr>
      <w:divsChild>
        <w:div w:id="778525161">
          <w:marLeft w:val="0"/>
          <w:marRight w:val="0"/>
          <w:marTop w:val="0"/>
          <w:marBottom w:val="0"/>
          <w:divBdr>
            <w:top w:val="none" w:sz="0" w:space="0" w:color="auto"/>
            <w:left w:val="none" w:sz="0" w:space="0" w:color="auto"/>
            <w:bottom w:val="none" w:sz="0" w:space="0" w:color="auto"/>
            <w:right w:val="none" w:sz="0" w:space="0" w:color="auto"/>
          </w:divBdr>
        </w:div>
        <w:div w:id="1353261371">
          <w:marLeft w:val="0"/>
          <w:marRight w:val="0"/>
          <w:marTop w:val="0"/>
          <w:marBottom w:val="0"/>
          <w:divBdr>
            <w:top w:val="none" w:sz="0" w:space="0" w:color="auto"/>
            <w:left w:val="none" w:sz="0" w:space="0" w:color="auto"/>
            <w:bottom w:val="none" w:sz="0" w:space="0" w:color="auto"/>
            <w:right w:val="none" w:sz="0" w:space="0" w:color="auto"/>
          </w:divBdr>
        </w:div>
        <w:div w:id="1873421776">
          <w:marLeft w:val="0"/>
          <w:marRight w:val="0"/>
          <w:marTop w:val="0"/>
          <w:marBottom w:val="0"/>
          <w:divBdr>
            <w:top w:val="none" w:sz="0" w:space="0" w:color="auto"/>
            <w:left w:val="none" w:sz="0" w:space="0" w:color="auto"/>
            <w:bottom w:val="none" w:sz="0" w:space="0" w:color="auto"/>
            <w:right w:val="none" w:sz="0" w:space="0" w:color="auto"/>
          </w:divBdr>
        </w:div>
        <w:div w:id="966811452">
          <w:marLeft w:val="0"/>
          <w:marRight w:val="0"/>
          <w:marTop w:val="0"/>
          <w:marBottom w:val="0"/>
          <w:divBdr>
            <w:top w:val="none" w:sz="0" w:space="0" w:color="auto"/>
            <w:left w:val="none" w:sz="0" w:space="0" w:color="auto"/>
            <w:bottom w:val="none" w:sz="0" w:space="0" w:color="auto"/>
            <w:right w:val="none" w:sz="0" w:space="0" w:color="auto"/>
          </w:divBdr>
        </w:div>
        <w:div w:id="485125898">
          <w:marLeft w:val="0"/>
          <w:marRight w:val="0"/>
          <w:marTop w:val="0"/>
          <w:marBottom w:val="0"/>
          <w:divBdr>
            <w:top w:val="none" w:sz="0" w:space="0" w:color="auto"/>
            <w:left w:val="none" w:sz="0" w:space="0" w:color="auto"/>
            <w:bottom w:val="none" w:sz="0" w:space="0" w:color="auto"/>
            <w:right w:val="none" w:sz="0" w:space="0" w:color="auto"/>
          </w:divBdr>
        </w:div>
        <w:div w:id="2086104072">
          <w:marLeft w:val="0"/>
          <w:marRight w:val="0"/>
          <w:marTop w:val="0"/>
          <w:marBottom w:val="0"/>
          <w:divBdr>
            <w:top w:val="none" w:sz="0" w:space="0" w:color="auto"/>
            <w:left w:val="none" w:sz="0" w:space="0" w:color="auto"/>
            <w:bottom w:val="none" w:sz="0" w:space="0" w:color="auto"/>
            <w:right w:val="none" w:sz="0" w:space="0" w:color="auto"/>
          </w:divBdr>
        </w:div>
        <w:div w:id="654451500">
          <w:marLeft w:val="0"/>
          <w:marRight w:val="0"/>
          <w:marTop w:val="0"/>
          <w:marBottom w:val="0"/>
          <w:divBdr>
            <w:top w:val="none" w:sz="0" w:space="0" w:color="auto"/>
            <w:left w:val="none" w:sz="0" w:space="0" w:color="auto"/>
            <w:bottom w:val="none" w:sz="0" w:space="0" w:color="auto"/>
            <w:right w:val="none" w:sz="0" w:space="0" w:color="auto"/>
          </w:divBdr>
        </w:div>
        <w:div w:id="1391804040">
          <w:marLeft w:val="0"/>
          <w:marRight w:val="0"/>
          <w:marTop w:val="0"/>
          <w:marBottom w:val="0"/>
          <w:divBdr>
            <w:top w:val="none" w:sz="0" w:space="0" w:color="auto"/>
            <w:left w:val="none" w:sz="0" w:space="0" w:color="auto"/>
            <w:bottom w:val="none" w:sz="0" w:space="0" w:color="auto"/>
            <w:right w:val="none" w:sz="0" w:space="0" w:color="auto"/>
          </w:divBdr>
        </w:div>
        <w:div w:id="116533950">
          <w:marLeft w:val="0"/>
          <w:marRight w:val="0"/>
          <w:marTop w:val="0"/>
          <w:marBottom w:val="0"/>
          <w:divBdr>
            <w:top w:val="none" w:sz="0" w:space="0" w:color="auto"/>
            <w:left w:val="none" w:sz="0" w:space="0" w:color="auto"/>
            <w:bottom w:val="none" w:sz="0" w:space="0" w:color="auto"/>
            <w:right w:val="none" w:sz="0" w:space="0" w:color="auto"/>
          </w:divBdr>
        </w:div>
      </w:divsChild>
    </w:div>
    <w:div w:id="1340278778">
      <w:bodyDiv w:val="1"/>
      <w:marLeft w:val="0"/>
      <w:marRight w:val="0"/>
      <w:marTop w:val="0"/>
      <w:marBottom w:val="0"/>
      <w:divBdr>
        <w:top w:val="none" w:sz="0" w:space="0" w:color="auto"/>
        <w:left w:val="none" w:sz="0" w:space="0" w:color="auto"/>
        <w:bottom w:val="none" w:sz="0" w:space="0" w:color="auto"/>
        <w:right w:val="none" w:sz="0" w:space="0" w:color="auto"/>
      </w:divBdr>
    </w:div>
    <w:div w:id="1350251371">
      <w:bodyDiv w:val="1"/>
      <w:marLeft w:val="0"/>
      <w:marRight w:val="0"/>
      <w:marTop w:val="0"/>
      <w:marBottom w:val="0"/>
      <w:divBdr>
        <w:top w:val="none" w:sz="0" w:space="0" w:color="auto"/>
        <w:left w:val="none" w:sz="0" w:space="0" w:color="auto"/>
        <w:bottom w:val="none" w:sz="0" w:space="0" w:color="auto"/>
        <w:right w:val="none" w:sz="0" w:space="0" w:color="auto"/>
      </w:divBdr>
    </w:div>
    <w:div w:id="1461459638">
      <w:bodyDiv w:val="1"/>
      <w:marLeft w:val="0"/>
      <w:marRight w:val="0"/>
      <w:marTop w:val="0"/>
      <w:marBottom w:val="0"/>
      <w:divBdr>
        <w:top w:val="none" w:sz="0" w:space="0" w:color="auto"/>
        <w:left w:val="none" w:sz="0" w:space="0" w:color="auto"/>
        <w:bottom w:val="none" w:sz="0" w:space="0" w:color="auto"/>
        <w:right w:val="none" w:sz="0" w:space="0" w:color="auto"/>
      </w:divBdr>
    </w:div>
    <w:div w:id="1468861029">
      <w:bodyDiv w:val="1"/>
      <w:marLeft w:val="0"/>
      <w:marRight w:val="0"/>
      <w:marTop w:val="0"/>
      <w:marBottom w:val="0"/>
      <w:divBdr>
        <w:top w:val="none" w:sz="0" w:space="0" w:color="auto"/>
        <w:left w:val="none" w:sz="0" w:space="0" w:color="auto"/>
        <w:bottom w:val="none" w:sz="0" w:space="0" w:color="auto"/>
        <w:right w:val="none" w:sz="0" w:space="0" w:color="auto"/>
      </w:divBdr>
    </w:div>
    <w:div w:id="1910773687">
      <w:bodyDiv w:val="1"/>
      <w:marLeft w:val="0"/>
      <w:marRight w:val="0"/>
      <w:marTop w:val="0"/>
      <w:marBottom w:val="0"/>
      <w:divBdr>
        <w:top w:val="none" w:sz="0" w:space="0" w:color="auto"/>
        <w:left w:val="none" w:sz="0" w:space="0" w:color="auto"/>
        <w:bottom w:val="none" w:sz="0" w:space="0" w:color="auto"/>
        <w:right w:val="none" w:sz="0" w:space="0" w:color="auto"/>
      </w:divBdr>
    </w:div>
    <w:div w:id="20307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orgiastndards.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osemansouthcobbspring2020.weebly.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eorgiastndards.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bosemansouthcobbspring2020.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 YL</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nvited_Students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Has_Teacher_Only_SectionGroup xmlns="0e806270-d121-4cfa-8b9b-1627ac8bf0dd" xsi:nil="true"/>
    <FolderType xmlns="0e806270-d121-4cfa-8b9b-1627ac8bf0dd" xsi:nil="true"/>
    <Owner xmlns="0e806270-d121-4cfa-8b9b-1627ac8bf0dd">
      <UserInfo>
        <DisplayName/>
        <AccountId xsi:nil="true"/>
        <AccountType/>
      </UserInfo>
    </Owner>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24" ma:contentTypeDescription="Create a new document." ma:contentTypeScope="" ma:versionID="2ee51e86dd168ea4c70e718ed8f5a965">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612379cb672c1f29c4c637e43e9c1cf1"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072284-E784-4332-B203-DC4253A11079}">
  <ds:schemaRefs>
    <ds:schemaRef ds:uri="http://schemas.microsoft.com/office/2006/metadata/properties"/>
    <ds:schemaRef ds:uri="http://schemas.microsoft.com/office/infopath/2007/PartnerControls"/>
    <ds:schemaRef ds:uri="0e806270-d121-4cfa-8b9b-1627ac8bf0dd"/>
  </ds:schemaRefs>
</ds:datastoreItem>
</file>

<file path=customXml/itemProps3.xml><?xml version="1.0" encoding="utf-8"?>
<ds:datastoreItem xmlns:ds="http://schemas.openxmlformats.org/officeDocument/2006/customXml" ds:itemID="{02B42FA6-8880-4C29-8DCF-EBB339977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638AC-D5B6-464B-A86F-9BC0201BD6D0}">
  <ds:schemaRefs>
    <ds:schemaRef ds:uri="http://schemas.microsoft.com/sharepoint/v3/contenttype/forms"/>
  </ds:schemaRefs>
</ds:datastoreItem>
</file>

<file path=customXml/itemProps5.xml><?xml version="1.0" encoding="utf-8"?>
<ds:datastoreItem xmlns:ds="http://schemas.openxmlformats.org/officeDocument/2006/customXml" ds:itemID="{343D01E0-AB26-4960-96C8-5FD7BDA0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GPS Algebra 2011 YL</vt:lpstr>
    </vt:vector>
  </TitlesOfParts>
  <Company>Cobb County School District</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 Algebra 2011 YL</dc:title>
  <dc:creator>Pauline Aikhuele</dc:creator>
  <cp:lastModifiedBy>Deance Boseman</cp:lastModifiedBy>
  <cp:revision>9</cp:revision>
  <cp:lastPrinted>2020-01-13T12:58:00Z</cp:lastPrinted>
  <dcterms:created xsi:type="dcterms:W3CDTF">2020-01-06T21:23:00Z</dcterms:created>
  <dcterms:modified xsi:type="dcterms:W3CDTF">2020-01-13T21:30:00Z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